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B13E53" w:rsidRDefault="00324C79" w:rsidP="00B13E53">
      <w:pPr>
        <w:spacing w:after="0" w:line="240" w:lineRule="auto"/>
        <w:rPr>
          <w:rFonts w:ascii="Sylfaen" w:hAnsi="Sylfaen"/>
          <w:sz w:val="20"/>
          <w:szCs w:val="20"/>
        </w:rPr>
      </w:pPr>
      <w:r w:rsidRPr="00B13E53">
        <w:rPr>
          <w:rFonts w:ascii="Sylfaen" w:hAnsi="Sylfaen"/>
          <w:b/>
          <w:noProof/>
          <w:sz w:val="20"/>
          <w:szCs w:val="20"/>
          <w:lang w:val="ka-GE" w:eastAsia="ka-GE"/>
        </w:rPr>
        <w:drawing>
          <wp:inline distT="0" distB="0" distL="0" distR="0">
            <wp:extent cx="6810233" cy="6918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699" cy="693478"/>
                    </a:xfrm>
                    <a:prstGeom prst="rect">
                      <a:avLst/>
                    </a:prstGeom>
                    <a:noFill/>
                  </pic:spPr>
                </pic:pic>
              </a:graphicData>
            </a:graphic>
          </wp:inline>
        </w:drawing>
      </w:r>
    </w:p>
    <w:p w:rsidR="003B5FF9" w:rsidRPr="00B13E53" w:rsidRDefault="003B5FF9" w:rsidP="00B13E53">
      <w:pPr>
        <w:spacing w:after="0" w:line="240" w:lineRule="auto"/>
        <w:jc w:val="center"/>
        <w:rPr>
          <w:rFonts w:ascii="Sylfaen" w:hAnsi="Sylfaen" w:cs="Sylfaen"/>
          <w:b/>
          <w:bCs/>
          <w:color w:val="943634" w:themeColor="accent2" w:themeShade="BF"/>
          <w:sz w:val="20"/>
          <w:szCs w:val="20"/>
          <w:lang w:val="ka-GE"/>
        </w:rPr>
      </w:pPr>
      <w:r w:rsidRPr="00B13E53">
        <w:rPr>
          <w:rFonts w:ascii="Sylfaen" w:hAnsi="Sylfaen" w:cs="Sylfaen"/>
          <w:b/>
          <w:bCs/>
          <w:color w:val="943634" w:themeColor="accent2" w:themeShade="BF"/>
          <w:sz w:val="20"/>
          <w:szCs w:val="20"/>
          <w:lang w:val="ka-GE"/>
        </w:rPr>
        <w:t>კურიკულუმი</w:t>
      </w:r>
    </w:p>
    <w:p w:rsidR="00920E56" w:rsidRPr="00B13E53" w:rsidRDefault="00920E56" w:rsidP="00B13E53">
      <w:pPr>
        <w:spacing w:after="0" w:line="240" w:lineRule="auto"/>
        <w:rPr>
          <w:rFonts w:ascii="Sylfaen" w:hAnsi="Sylfaen"/>
          <w:b/>
          <w:color w:val="943634" w:themeColor="accent2" w:themeShade="BF"/>
          <w:sz w:val="20"/>
          <w:szCs w:val="20"/>
        </w:rPr>
      </w:pP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946"/>
      </w:tblGrid>
      <w:tr w:rsidR="00761D47" w:rsidRPr="00B13E53" w:rsidTr="00B13E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13E53" w:rsidRDefault="00761D47" w:rsidP="00B13E53">
            <w:pPr>
              <w:spacing w:after="0" w:line="240" w:lineRule="auto"/>
              <w:rPr>
                <w:rFonts w:ascii="Sylfaen" w:hAnsi="Sylfaen"/>
                <w:b/>
                <w:sz w:val="20"/>
                <w:szCs w:val="20"/>
              </w:rPr>
            </w:pPr>
            <w:r w:rsidRPr="00B13E53">
              <w:rPr>
                <w:rFonts w:ascii="Sylfaen" w:hAnsi="Sylfaen" w:cs="Sylfaen"/>
                <w:b/>
                <w:sz w:val="20"/>
                <w:szCs w:val="20"/>
              </w:rPr>
              <w:t>პროგრამის</w:t>
            </w:r>
            <w:r w:rsidR="00D92406" w:rsidRPr="00B13E53">
              <w:rPr>
                <w:rFonts w:ascii="Sylfaen" w:hAnsi="Sylfaen" w:cs="Sylfaen"/>
                <w:b/>
                <w:sz w:val="20"/>
                <w:szCs w:val="20"/>
                <w:lang w:val="ka-GE"/>
              </w:rPr>
              <w:t xml:space="preserve"> </w:t>
            </w:r>
            <w:r w:rsidRPr="00B13E53">
              <w:rPr>
                <w:rFonts w:ascii="Sylfaen" w:hAnsi="Sylfaen" w:cs="Sylfaen"/>
                <w:b/>
                <w:sz w:val="20"/>
                <w:szCs w:val="20"/>
              </w:rPr>
              <w:t>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B13E53" w:rsidRDefault="009B354A" w:rsidP="00B13E53">
            <w:pPr>
              <w:spacing w:after="0" w:line="240" w:lineRule="auto"/>
              <w:rPr>
                <w:rFonts w:ascii="Sylfaen" w:hAnsi="Sylfaen"/>
                <w:color w:val="943634" w:themeColor="accent2" w:themeShade="BF"/>
                <w:sz w:val="20"/>
                <w:szCs w:val="20"/>
                <w:lang w:val="ka-GE"/>
              </w:rPr>
            </w:pPr>
            <w:r w:rsidRPr="00B13E53">
              <w:rPr>
                <w:rFonts w:ascii="Sylfaen" w:hAnsi="Sylfaen"/>
                <w:sz w:val="20"/>
                <w:szCs w:val="20"/>
                <w:lang w:val="ka-GE"/>
              </w:rPr>
              <w:t xml:space="preserve">ხელოვნების თეორია </w:t>
            </w:r>
            <w:r w:rsidRPr="00B13E53">
              <w:rPr>
                <w:rFonts w:ascii="Sylfaen" w:hAnsi="Sylfaen"/>
                <w:sz w:val="20"/>
                <w:szCs w:val="20"/>
              </w:rPr>
              <w:t xml:space="preserve"> Theorie of Art</w:t>
            </w:r>
          </w:p>
        </w:tc>
      </w:tr>
      <w:tr w:rsidR="00761D47" w:rsidRPr="00B13E53" w:rsidTr="00B13E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B13E53" w:rsidRDefault="00761D47" w:rsidP="00B13E53">
            <w:pPr>
              <w:spacing w:after="0" w:line="240" w:lineRule="auto"/>
              <w:rPr>
                <w:rFonts w:ascii="Sylfaen" w:hAnsi="Sylfaen"/>
                <w:b/>
                <w:sz w:val="20"/>
                <w:szCs w:val="20"/>
              </w:rPr>
            </w:pPr>
            <w:r w:rsidRPr="00B13E53">
              <w:rPr>
                <w:rFonts w:ascii="Sylfaen" w:hAnsi="Sylfaen" w:cs="Sylfaen"/>
                <w:b/>
                <w:sz w:val="20"/>
                <w:szCs w:val="20"/>
              </w:rPr>
              <w:t>მისანიჭებელი</w:t>
            </w:r>
            <w:r w:rsidR="00B13E53">
              <w:rPr>
                <w:rFonts w:ascii="Sylfaen" w:hAnsi="Sylfaen" w:cs="Sylfaen"/>
                <w:b/>
                <w:sz w:val="20"/>
                <w:szCs w:val="20"/>
                <w:lang w:val="ka-GE"/>
              </w:rPr>
              <w:t xml:space="preserve"> </w:t>
            </w:r>
            <w:r w:rsidRPr="00B13E53">
              <w:rPr>
                <w:rFonts w:ascii="Sylfaen" w:hAnsi="Sylfaen" w:cs="Sylfaen"/>
                <w:b/>
                <w:sz w:val="20"/>
                <w:szCs w:val="20"/>
              </w:rPr>
              <w:t>აკადემიური</w:t>
            </w:r>
            <w:r w:rsidR="00D92406" w:rsidRPr="00B13E53">
              <w:rPr>
                <w:rFonts w:ascii="Sylfaen" w:hAnsi="Sylfaen" w:cs="Sylfaen"/>
                <w:b/>
                <w:sz w:val="20"/>
                <w:szCs w:val="20"/>
                <w:lang w:val="ka-GE"/>
              </w:rPr>
              <w:t xml:space="preserve"> </w:t>
            </w:r>
            <w:r w:rsidRPr="00B13E53">
              <w:rPr>
                <w:rFonts w:ascii="Sylfaen" w:hAnsi="Sylfaen" w:cs="Sylfaen"/>
                <w:b/>
                <w:sz w:val="20"/>
                <w:szCs w:val="20"/>
              </w:rPr>
              <w:t>ხარისხი</w:t>
            </w:r>
            <w:r w:rsidRPr="00B13E53">
              <w:rPr>
                <w:rFonts w:ascii="Sylfaen" w:hAnsi="Sylfaen"/>
                <w:b/>
                <w:sz w:val="20"/>
                <w:szCs w:val="20"/>
              </w:rPr>
              <w:t>/</w:t>
            </w:r>
          </w:p>
          <w:p w:rsidR="00761D47" w:rsidRPr="00B13E53" w:rsidRDefault="00761D47" w:rsidP="00B13E53">
            <w:pPr>
              <w:spacing w:after="0" w:line="240" w:lineRule="auto"/>
              <w:rPr>
                <w:rFonts w:ascii="Sylfaen" w:hAnsi="Sylfaen"/>
                <w:b/>
                <w:sz w:val="20"/>
                <w:szCs w:val="20"/>
              </w:rPr>
            </w:pPr>
            <w:r w:rsidRPr="00B13E53">
              <w:rPr>
                <w:rFonts w:ascii="Sylfaen" w:hAnsi="Sylfaen" w:cs="Sylfaen"/>
                <w:b/>
                <w:sz w:val="20"/>
                <w:szCs w:val="20"/>
              </w:rPr>
              <w:t>კვალიფიკაცია</w:t>
            </w:r>
          </w:p>
        </w:tc>
        <w:tc>
          <w:tcPr>
            <w:tcW w:w="6946" w:type="dxa"/>
            <w:tcBorders>
              <w:top w:val="single" w:sz="18" w:space="0" w:color="auto"/>
              <w:left w:val="single" w:sz="8" w:space="0" w:color="auto"/>
              <w:bottom w:val="single" w:sz="18" w:space="0" w:color="auto"/>
              <w:right w:val="single" w:sz="18" w:space="0" w:color="auto"/>
            </w:tcBorders>
          </w:tcPr>
          <w:p w:rsidR="00514504" w:rsidRPr="00B13E53" w:rsidRDefault="00514504" w:rsidP="00B13E53">
            <w:pPr>
              <w:spacing w:after="0" w:line="240" w:lineRule="auto"/>
              <w:jc w:val="both"/>
              <w:rPr>
                <w:rFonts w:ascii="Sylfaen" w:hAnsi="Sylfaen"/>
                <w:sz w:val="20"/>
                <w:szCs w:val="20"/>
                <w:lang w:val="ka-GE"/>
              </w:rPr>
            </w:pPr>
            <w:r w:rsidRPr="00B13E53">
              <w:rPr>
                <w:rFonts w:ascii="Sylfaen" w:hAnsi="Sylfaen" w:cs="Arial"/>
                <w:sz w:val="20"/>
                <w:szCs w:val="20"/>
                <w:lang w:val="ka-GE"/>
              </w:rPr>
              <w:t>ჰუმანიტარულ</w:t>
            </w:r>
            <w:r w:rsidRPr="00B13E53">
              <w:rPr>
                <w:rFonts w:ascii="Sylfaen" w:hAnsi="Sylfaen"/>
                <w:sz w:val="20"/>
                <w:szCs w:val="20"/>
                <w:lang w:val="ka-GE"/>
              </w:rPr>
              <w:t xml:space="preserve">  მეცნიერებათა </w:t>
            </w:r>
            <w:r w:rsidRPr="00B13E53">
              <w:rPr>
                <w:rFonts w:ascii="Sylfaen" w:hAnsi="Sylfaen" w:cs="Sylfaen"/>
                <w:sz w:val="20"/>
                <w:szCs w:val="20"/>
                <w:lang w:val="ka-GE"/>
              </w:rPr>
              <w:t xml:space="preserve"> </w:t>
            </w:r>
            <w:r w:rsidRPr="00B13E53">
              <w:rPr>
                <w:rFonts w:ascii="Sylfaen" w:hAnsi="Sylfaen"/>
                <w:sz w:val="20"/>
                <w:szCs w:val="20"/>
                <w:lang w:val="ka-GE"/>
              </w:rPr>
              <w:t xml:space="preserve">მაგისტრი ხელოვნების ისტორიასა და თეორიაში      - MA in the History and Theory of Art                                                                                                                                                   </w:t>
            </w:r>
          </w:p>
        </w:tc>
      </w:tr>
      <w:tr w:rsidR="00761D47" w:rsidRPr="00B13E53" w:rsidTr="00B13E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13E53" w:rsidRDefault="00761D47" w:rsidP="00B13E53">
            <w:pPr>
              <w:spacing w:after="0" w:line="240" w:lineRule="auto"/>
              <w:rPr>
                <w:rFonts w:ascii="Sylfaen" w:hAnsi="Sylfaen" w:cs="Sylfaen"/>
                <w:b/>
                <w:sz w:val="20"/>
                <w:szCs w:val="20"/>
              </w:rPr>
            </w:pPr>
            <w:r w:rsidRPr="00B13E53">
              <w:rPr>
                <w:rFonts w:ascii="Sylfaen" w:hAnsi="Sylfaen" w:cs="Sylfaen"/>
                <w:b/>
                <w:sz w:val="20"/>
                <w:szCs w:val="20"/>
              </w:rPr>
              <w:t>ფაკულტეტის</w:t>
            </w:r>
            <w:r w:rsidR="00D92406" w:rsidRPr="00B13E53">
              <w:rPr>
                <w:rFonts w:ascii="Sylfaen" w:hAnsi="Sylfaen" w:cs="Sylfaen"/>
                <w:b/>
                <w:sz w:val="20"/>
                <w:szCs w:val="20"/>
                <w:lang w:val="ka-GE"/>
              </w:rPr>
              <w:t xml:space="preserve"> </w:t>
            </w:r>
            <w:r w:rsidRPr="00B13E53">
              <w:rPr>
                <w:rFonts w:ascii="Sylfaen" w:hAnsi="Sylfaen" w:cs="Sylfaen"/>
                <w:b/>
                <w:sz w:val="20"/>
                <w:szCs w:val="20"/>
              </w:rPr>
              <w:t>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B13E53" w:rsidRDefault="009B354A" w:rsidP="00B13E53">
            <w:pPr>
              <w:spacing w:after="0" w:line="240" w:lineRule="auto"/>
              <w:rPr>
                <w:rFonts w:ascii="Sylfaen" w:hAnsi="Sylfaen"/>
                <w:sz w:val="20"/>
                <w:szCs w:val="20"/>
                <w:lang w:val="ka-GE"/>
              </w:rPr>
            </w:pPr>
            <w:r w:rsidRPr="00B13E53">
              <w:rPr>
                <w:rFonts w:ascii="Sylfaen" w:hAnsi="Sylfaen"/>
                <w:sz w:val="20"/>
                <w:szCs w:val="20"/>
                <w:lang w:val="ka-GE"/>
              </w:rPr>
              <w:t>ნუმანიტარულ მეცნიერებათა</w:t>
            </w:r>
            <w:r w:rsidR="00514504" w:rsidRPr="00B13E53">
              <w:rPr>
                <w:rFonts w:ascii="Sylfaen" w:hAnsi="Sylfaen"/>
                <w:sz w:val="20"/>
                <w:szCs w:val="20"/>
                <w:lang w:val="ka-GE"/>
              </w:rPr>
              <w:t xml:space="preserve"> ფაკულტეტი</w:t>
            </w:r>
          </w:p>
        </w:tc>
      </w:tr>
      <w:tr w:rsidR="00761D47" w:rsidRPr="00B13E53" w:rsidTr="00B13E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13E53" w:rsidRDefault="00761D47" w:rsidP="00B13E53">
            <w:pPr>
              <w:spacing w:after="0" w:line="240" w:lineRule="auto"/>
              <w:rPr>
                <w:rFonts w:ascii="Sylfaen" w:hAnsi="Sylfaen" w:cs="Sylfaen"/>
                <w:b/>
                <w:sz w:val="20"/>
                <w:szCs w:val="20"/>
                <w:lang w:val="ka-GE"/>
              </w:rPr>
            </w:pPr>
            <w:r w:rsidRPr="00B13E53">
              <w:rPr>
                <w:rFonts w:ascii="Sylfaen" w:hAnsi="Sylfaen" w:cs="Sylfaen"/>
                <w:b/>
                <w:sz w:val="20"/>
                <w:szCs w:val="20"/>
                <w:lang w:val="ka-GE"/>
              </w:rPr>
              <w:t>პროგრამის ხელმძღვანელი/</w:t>
            </w:r>
            <w:r w:rsidR="00B13E53">
              <w:rPr>
                <w:rFonts w:ascii="Sylfaen" w:hAnsi="Sylfaen" w:cs="Sylfaen"/>
                <w:b/>
                <w:sz w:val="20"/>
                <w:szCs w:val="20"/>
                <w:lang w:val="ka-GE"/>
              </w:rPr>
              <w:t xml:space="preserve"> </w:t>
            </w:r>
            <w:r w:rsidRPr="00B13E53">
              <w:rPr>
                <w:rFonts w:ascii="Sylfaen" w:hAnsi="Sylfaen" w:cs="Sylfaen"/>
                <w:b/>
                <w:sz w:val="20"/>
                <w:szCs w:val="20"/>
                <w:lang w:val="ka-GE"/>
              </w:rPr>
              <w:t>ხელმძღვანელები/კოორდინატორი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rsidR="00514504" w:rsidRPr="00B13E53" w:rsidRDefault="009E1BD2" w:rsidP="00B13E53">
            <w:pPr>
              <w:spacing w:after="0" w:line="240" w:lineRule="auto"/>
              <w:ind w:left="284" w:hanging="284"/>
              <w:jc w:val="both"/>
              <w:rPr>
                <w:rFonts w:ascii="Sylfaen" w:hAnsi="Sylfaen"/>
                <w:sz w:val="20"/>
                <w:szCs w:val="20"/>
                <w:lang w:val="ka-GE"/>
              </w:rPr>
            </w:pPr>
            <w:r w:rsidRPr="00B13E53">
              <w:rPr>
                <w:rFonts w:ascii="Sylfaen" w:hAnsi="Sylfaen"/>
                <w:sz w:val="20"/>
                <w:szCs w:val="20"/>
                <w:lang w:val="ka-GE"/>
              </w:rPr>
              <w:t>ასოც</w:t>
            </w:r>
            <w:r w:rsidR="00D92406" w:rsidRPr="00B13E53">
              <w:rPr>
                <w:rFonts w:ascii="Sylfaen" w:hAnsi="Sylfaen"/>
                <w:sz w:val="20"/>
                <w:szCs w:val="20"/>
              </w:rPr>
              <w:t xml:space="preserve">. </w:t>
            </w:r>
            <w:r w:rsidRPr="00B13E53">
              <w:rPr>
                <w:rFonts w:ascii="Sylfaen" w:hAnsi="Sylfaen"/>
                <w:sz w:val="20"/>
                <w:szCs w:val="20"/>
                <w:lang w:val="ka-GE"/>
              </w:rPr>
              <w:t>პრ</w:t>
            </w:r>
            <w:r w:rsidR="00D92406" w:rsidRPr="00B13E53">
              <w:rPr>
                <w:rFonts w:ascii="Sylfaen" w:hAnsi="Sylfaen"/>
                <w:sz w:val="20"/>
                <w:szCs w:val="20"/>
                <w:lang w:val="ka-GE"/>
              </w:rPr>
              <w:t>ოფესორი</w:t>
            </w:r>
            <w:r w:rsidRPr="00B13E53">
              <w:rPr>
                <w:rFonts w:ascii="Sylfaen" w:hAnsi="Sylfaen"/>
                <w:sz w:val="20"/>
                <w:szCs w:val="20"/>
                <w:lang w:val="ka-GE"/>
              </w:rPr>
              <w:t xml:space="preserve"> ირინა სარუხანოვა</w:t>
            </w:r>
            <w:r w:rsidR="00514504" w:rsidRPr="00B13E53">
              <w:rPr>
                <w:rFonts w:ascii="Sylfaen" w:hAnsi="Sylfaen"/>
                <w:sz w:val="20"/>
                <w:szCs w:val="20"/>
                <w:lang w:val="ka-GE"/>
              </w:rPr>
              <w:t xml:space="preserve">; ტელ.: 5(93) 75 22 46. </w:t>
            </w:r>
          </w:p>
          <w:p w:rsidR="00761D47" w:rsidRPr="00B13E53" w:rsidRDefault="00514504" w:rsidP="00B13E53">
            <w:pPr>
              <w:spacing w:after="0" w:line="240" w:lineRule="auto"/>
              <w:ind w:left="284" w:hanging="284"/>
              <w:jc w:val="both"/>
              <w:rPr>
                <w:rFonts w:ascii="Sylfaen" w:hAnsi="Sylfaen"/>
                <w:sz w:val="20"/>
                <w:szCs w:val="20"/>
                <w:lang w:val="ka-GE"/>
              </w:rPr>
            </w:pPr>
            <w:r w:rsidRPr="00B13E53">
              <w:rPr>
                <w:rFonts w:ascii="Sylfaen" w:hAnsi="Sylfaen"/>
                <w:sz w:val="20"/>
                <w:szCs w:val="20"/>
                <w:lang w:val="ka-GE"/>
              </w:rPr>
              <w:t xml:space="preserve">ელ-ფოსტა: </w:t>
            </w:r>
            <w:r w:rsidRPr="00B13E53">
              <w:rPr>
                <w:rFonts w:ascii="Sylfaen" w:hAnsi="Sylfaen"/>
                <w:sz w:val="20"/>
                <w:szCs w:val="20"/>
              </w:rPr>
              <w:t>isarikhanova</w:t>
            </w:r>
            <w:r w:rsidRPr="00B13E53">
              <w:rPr>
                <w:rFonts w:ascii="Sylfaen" w:eastAsia="Arial Unicode MS" w:hAnsi="Sylfaen"/>
                <w:sz w:val="20"/>
                <w:szCs w:val="20"/>
              </w:rPr>
              <w:t>@yahoo.com</w:t>
            </w:r>
          </w:p>
        </w:tc>
      </w:tr>
      <w:tr w:rsidR="00761D47" w:rsidRPr="00B13E53" w:rsidTr="00B13E53">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13E53" w:rsidRDefault="00761D47" w:rsidP="00B13E53">
            <w:pPr>
              <w:spacing w:after="0" w:line="240" w:lineRule="auto"/>
              <w:rPr>
                <w:rFonts w:ascii="Sylfaen" w:hAnsi="Sylfaen"/>
                <w:b/>
                <w:sz w:val="20"/>
                <w:szCs w:val="20"/>
              </w:rPr>
            </w:pPr>
            <w:r w:rsidRPr="00B13E53">
              <w:rPr>
                <w:rFonts w:ascii="Sylfaen" w:hAnsi="Sylfaen" w:cs="Sylfaen"/>
                <w:b/>
                <w:sz w:val="20"/>
                <w:szCs w:val="20"/>
              </w:rPr>
              <w:t>პროგრამის</w:t>
            </w:r>
            <w:r w:rsidR="00D92406" w:rsidRPr="00B13E53">
              <w:rPr>
                <w:rFonts w:ascii="Sylfaen" w:hAnsi="Sylfaen" w:cs="Sylfaen"/>
                <w:b/>
                <w:sz w:val="20"/>
                <w:szCs w:val="20"/>
                <w:lang w:val="ka-GE"/>
              </w:rPr>
              <w:t xml:space="preserve"> </w:t>
            </w:r>
            <w:r w:rsidRPr="00B13E53">
              <w:rPr>
                <w:rFonts w:ascii="Sylfaen" w:hAnsi="Sylfaen" w:cs="Sylfaen"/>
                <w:b/>
                <w:sz w:val="20"/>
                <w:szCs w:val="20"/>
              </w:rPr>
              <w:t>ხანგრძლივობა</w:t>
            </w:r>
            <w:r w:rsidRPr="00B13E53">
              <w:rPr>
                <w:rFonts w:ascii="Sylfaen" w:hAnsi="Sylfaen"/>
                <w:b/>
                <w:sz w:val="20"/>
                <w:szCs w:val="20"/>
              </w:rPr>
              <w:t>/</w:t>
            </w:r>
            <w:r w:rsidRPr="00B13E53">
              <w:rPr>
                <w:rFonts w:ascii="Sylfaen" w:hAnsi="Sylfaen" w:cs="Sylfaen"/>
                <w:b/>
                <w:sz w:val="20"/>
                <w:szCs w:val="20"/>
              </w:rPr>
              <w:t>მოცულობა</w:t>
            </w:r>
            <w:r w:rsidRPr="00B13E53">
              <w:rPr>
                <w:rFonts w:ascii="Sylfaen" w:hAnsi="Sylfaen"/>
                <w:b/>
                <w:sz w:val="20"/>
                <w:szCs w:val="20"/>
              </w:rPr>
              <w:t xml:space="preserve"> (</w:t>
            </w:r>
            <w:r w:rsidRPr="00B13E53">
              <w:rPr>
                <w:rFonts w:ascii="Sylfaen" w:hAnsi="Sylfaen" w:cs="Sylfaen"/>
                <w:b/>
                <w:sz w:val="20"/>
                <w:szCs w:val="20"/>
              </w:rPr>
              <w:t>სემესტრი</w:t>
            </w:r>
            <w:r w:rsidRPr="00B13E53">
              <w:rPr>
                <w:rFonts w:ascii="Sylfaen" w:hAnsi="Sylfaen"/>
                <w:b/>
                <w:sz w:val="20"/>
                <w:szCs w:val="20"/>
              </w:rPr>
              <w:t xml:space="preserve">, </w:t>
            </w:r>
            <w:r w:rsidRPr="00B13E53">
              <w:rPr>
                <w:rFonts w:ascii="Sylfaen" w:hAnsi="Sylfaen" w:cs="Sylfaen"/>
                <w:b/>
                <w:sz w:val="20"/>
                <w:szCs w:val="20"/>
              </w:rPr>
              <w:t>კრედიტების</w:t>
            </w:r>
            <w:r w:rsidR="00B13E53">
              <w:rPr>
                <w:rFonts w:ascii="Sylfaen" w:hAnsi="Sylfaen" w:cs="Sylfaen"/>
                <w:b/>
                <w:sz w:val="20"/>
                <w:szCs w:val="20"/>
                <w:lang w:val="ka-GE"/>
              </w:rPr>
              <w:t xml:space="preserve"> </w:t>
            </w:r>
            <w:r w:rsidRPr="00B13E53">
              <w:rPr>
                <w:rFonts w:ascii="Sylfaen" w:hAnsi="Sylfaen" w:cs="Sylfaen"/>
                <w:b/>
                <w:sz w:val="20"/>
                <w:szCs w:val="20"/>
              </w:rPr>
              <w:t>რაოდენობა</w:t>
            </w:r>
            <w:r w:rsidRPr="00B13E53">
              <w:rPr>
                <w:rFonts w:ascii="Sylfaen" w:hAnsi="Sylfaen"/>
                <w:b/>
                <w:sz w:val="20"/>
                <w:szCs w:val="20"/>
              </w:rPr>
              <w:t>)</w:t>
            </w:r>
          </w:p>
        </w:tc>
        <w:tc>
          <w:tcPr>
            <w:tcW w:w="6946" w:type="dxa"/>
            <w:tcBorders>
              <w:top w:val="single" w:sz="18" w:space="0" w:color="auto"/>
              <w:right w:val="single" w:sz="18" w:space="0" w:color="auto"/>
            </w:tcBorders>
          </w:tcPr>
          <w:p w:rsidR="00514504" w:rsidRPr="00B13E53" w:rsidRDefault="00514504" w:rsidP="00B13E53">
            <w:pPr>
              <w:spacing w:after="0" w:line="240" w:lineRule="auto"/>
              <w:jc w:val="both"/>
              <w:rPr>
                <w:rFonts w:ascii="Sylfaen" w:hAnsi="Sylfaen"/>
                <w:noProof/>
                <w:sz w:val="20"/>
                <w:szCs w:val="20"/>
                <w:lang w:val="ka-GE"/>
              </w:rPr>
            </w:pPr>
            <w:r w:rsidRPr="00B13E53">
              <w:rPr>
                <w:rFonts w:ascii="Sylfaen" w:hAnsi="Sylfaen"/>
                <w:noProof/>
                <w:sz w:val="20"/>
                <w:szCs w:val="20"/>
                <w:lang w:val="ka-GE"/>
              </w:rPr>
              <w:t>პროგრამის ხანგრძლივობა - 4 სემესტრი</w:t>
            </w:r>
          </w:p>
          <w:p w:rsidR="00761D47" w:rsidRPr="00B13E53" w:rsidRDefault="00514504" w:rsidP="00B13E53">
            <w:pPr>
              <w:spacing w:after="0" w:line="240" w:lineRule="auto"/>
              <w:jc w:val="both"/>
              <w:rPr>
                <w:rFonts w:ascii="Sylfaen" w:hAnsi="Sylfaen"/>
                <w:noProof/>
                <w:sz w:val="20"/>
                <w:szCs w:val="20"/>
                <w:lang w:val="ka-GE"/>
              </w:rPr>
            </w:pPr>
            <w:r w:rsidRPr="00B13E53">
              <w:rPr>
                <w:rFonts w:ascii="Sylfaen" w:hAnsi="Sylfaen"/>
                <w:noProof/>
                <w:sz w:val="20"/>
                <w:szCs w:val="20"/>
                <w:lang w:val="ka-GE"/>
              </w:rPr>
              <w:t>პროგრამის მოცულობა - 120 კრედიტი</w:t>
            </w:r>
          </w:p>
        </w:tc>
      </w:tr>
      <w:tr w:rsidR="00761D47" w:rsidRPr="00B13E53" w:rsidTr="00B13E53">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13E53" w:rsidRDefault="00761D47" w:rsidP="00B13E53">
            <w:pPr>
              <w:spacing w:after="0" w:line="240" w:lineRule="auto"/>
              <w:rPr>
                <w:rFonts w:ascii="Sylfaen" w:hAnsi="Sylfaen"/>
                <w:b/>
                <w:sz w:val="20"/>
                <w:szCs w:val="20"/>
              </w:rPr>
            </w:pPr>
            <w:r w:rsidRPr="00B13E53">
              <w:rPr>
                <w:rFonts w:ascii="Sylfaen" w:hAnsi="Sylfaen" w:cs="Sylfaen"/>
                <w:b/>
                <w:sz w:val="20"/>
                <w:szCs w:val="20"/>
              </w:rPr>
              <w:t>სწავლების</w:t>
            </w:r>
            <w:r w:rsidR="00D92406" w:rsidRPr="00B13E53">
              <w:rPr>
                <w:rFonts w:ascii="Sylfaen" w:hAnsi="Sylfaen" w:cs="Sylfaen"/>
                <w:b/>
                <w:sz w:val="20"/>
                <w:szCs w:val="20"/>
                <w:lang w:val="ka-GE"/>
              </w:rPr>
              <w:t xml:space="preserve"> </w:t>
            </w:r>
            <w:r w:rsidRPr="00B13E53">
              <w:rPr>
                <w:rFonts w:ascii="Sylfaen" w:hAnsi="Sylfaen" w:cs="Sylfaen"/>
                <w:b/>
                <w:sz w:val="20"/>
                <w:szCs w:val="20"/>
              </w:rPr>
              <w:t>ენა</w:t>
            </w:r>
          </w:p>
        </w:tc>
        <w:tc>
          <w:tcPr>
            <w:tcW w:w="6946" w:type="dxa"/>
            <w:tcBorders>
              <w:top w:val="single" w:sz="18" w:space="0" w:color="auto"/>
              <w:bottom w:val="single" w:sz="18" w:space="0" w:color="auto"/>
              <w:right w:val="single" w:sz="18" w:space="0" w:color="auto"/>
            </w:tcBorders>
          </w:tcPr>
          <w:p w:rsidR="00761D47" w:rsidRPr="00B13E53" w:rsidRDefault="009B354A" w:rsidP="00B13E53">
            <w:pPr>
              <w:spacing w:after="0" w:line="240" w:lineRule="auto"/>
              <w:rPr>
                <w:rFonts w:ascii="Sylfaen" w:hAnsi="Sylfaen"/>
                <w:sz w:val="20"/>
                <w:szCs w:val="20"/>
                <w:lang w:val="ka-GE"/>
              </w:rPr>
            </w:pPr>
            <w:r w:rsidRPr="00B13E53">
              <w:rPr>
                <w:rFonts w:ascii="Sylfaen" w:hAnsi="Sylfaen" w:cs="Sylfaen"/>
                <w:sz w:val="20"/>
                <w:szCs w:val="20"/>
                <w:lang w:val="ka-GE"/>
              </w:rPr>
              <w:t>ქართული</w:t>
            </w:r>
          </w:p>
        </w:tc>
      </w:tr>
      <w:tr w:rsidR="00761D47" w:rsidRPr="00B13E53" w:rsidTr="00B13E53">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13E53" w:rsidRDefault="00761D47" w:rsidP="00B13E53">
            <w:pPr>
              <w:spacing w:after="0" w:line="240" w:lineRule="auto"/>
              <w:rPr>
                <w:rFonts w:ascii="Sylfaen" w:hAnsi="Sylfaen"/>
                <w:b/>
                <w:sz w:val="20"/>
                <w:szCs w:val="20"/>
              </w:rPr>
            </w:pPr>
            <w:r w:rsidRPr="00B13E53">
              <w:rPr>
                <w:rFonts w:ascii="Sylfaen" w:hAnsi="Sylfaen" w:cs="Sylfaen"/>
                <w:b/>
                <w:sz w:val="20"/>
                <w:szCs w:val="20"/>
              </w:rPr>
              <w:t>პროგრამის</w:t>
            </w:r>
            <w:r w:rsidR="00D92406" w:rsidRPr="00B13E53">
              <w:rPr>
                <w:rFonts w:ascii="Sylfaen" w:hAnsi="Sylfaen" w:cs="Sylfaen"/>
                <w:b/>
                <w:sz w:val="20"/>
                <w:szCs w:val="20"/>
                <w:lang w:val="ka-GE"/>
              </w:rPr>
              <w:t xml:space="preserve"> </w:t>
            </w:r>
            <w:r w:rsidRPr="00B13E53">
              <w:rPr>
                <w:rFonts w:ascii="Sylfaen" w:hAnsi="Sylfaen" w:cs="Sylfaen"/>
                <w:b/>
                <w:sz w:val="20"/>
                <w:szCs w:val="20"/>
              </w:rPr>
              <w:t>შემუშავების</w:t>
            </w:r>
            <w:r w:rsidRPr="00B13E53">
              <w:rPr>
                <w:rFonts w:ascii="Sylfaen" w:hAnsi="Sylfaen" w:cs="Sylfaen"/>
                <w:b/>
                <w:sz w:val="20"/>
                <w:szCs w:val="20"/>
                <w:lang w:val="ka-GE"/>
              </w:rPr>
              <w:t xml:space="preserve">ა და </w:t>
            </w:r>
            <w:r w:rsidRPr="00B13E53">
              <w:rPr>
                <w:rFonts w:ascii="Sylfaen" w:hAnsi="Sylfaen" w:cs="Sylfaen"/>
                <w:b/>
                <w:sz w:val="20"/>
                <w:szCs w:val="20"/>
              </w:rPr>
              <w:t>განახლების</w:t>
            </w:r>
            <w:r w:rsidR="00D92406" w:rsidRPr="00B13E53">
              <w:rPr>
                <w:rFonts w:ascii="Sylfaen" w:hAnsi="Sylfaen" w:cs="Sylfaen"/>
                <w:b/>
                <w:sz w:val="20"/>
                <w:szCs w:val="20"/>
                <w:lang w:val="ka-GE"/>
              </w:rPr>
              <w:t xml:space="preserve"> </w:t>
            </w:r>
            <w:r w:rsidRPr="00B13E53">
              <w:rPr>
                <w:rFonts w:ascii="Sylfaen" w:hAnsi="Sylfaen" w:cs="Sylfaen"/>
                <w:b/>
                <w:sz w:val="20"/>
                <w:szCs w:val="20"/>
              </w:rPr>
              <w:t>თარიღები;</w:t>
            </w:r>
          </w:p>
        </w:tc>
        <w:tc>
          <w:tcPr>
            <w:tcW w:w="6946" w:type="dxa"/>
            <w:tcBorders>
              <w:top w:val="single" w:sz="18" w:space="0" w:color="auto"/>
              <w:bottom w:val="single" w:sz="18" w:space="0" w:color="auto"/>
              <w:right w:val="single" w:sz="18" w:space="0" w:color="auto"/>
            </w:tcBorders>
          </w:tcPr>
          <w:p w:rsidR="00024067" w:rsidRPr="00B13E53" w:rsidRDefault="00024067" w:rsidP="00B13E53">
            <w:pPr>
              <w:spacing w:after="0" w:line="240" w:lineRule="auto"/>
              <w:rPr>
                <w:rFonts w:ascii="Sylfaen" w:hAnsi="Sylfaen"/>
                <w:sz w:val="20"/>
                <w:szCs w:val="20"/>
                <w:lang w:val="ka-GE"/>
              </w:rPr>
            </w:pPr>
            <w:r w:rsidRPr="00B13E53">
              <w:rPr>
                <w:rFonts w:ascii="Sylfaen" w:hAnsi="Sylfaen"/>
                <w:sz w:val="20"/>
                <w:szCs w:val="20"/>
                <w:lang w:val="ka-GE"/>
              </w:rPr>
              <w:t>ფაკულტეტის საბჭოს  ოქმი № 1    08.09.2017</w:t>
            </w:r>
          </w:p>
        </w:tc>
      </w:tr>
      <w:tr w:rsidR="00761D47" w:rsidRPr="00B13E53" w:rsidTr="00B13E53">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B13E53" w:rsidRDefault="00761D47" w:rsidP="00B13E53">
            <w:pPr>
              <w:spacing w:after="0" w:line="240" w:lineRule="auto"/>
              <w:rPr>
                <w:rFonts w:ascii="Sylfaen" w:hAnsi="Sylfaen"/>
                <w:sz w:val="20"/>
                <w:szCs w:val="20"/>
              </w:rPr>
            </w:pPr>
            <w:r w:rsidRPr="00B13E53">
              <w:rPr>
                <w:rFonts w:ascii="Sylfaen" w:hAnsi="Sylfaen" w:cs="Sylfaen"/>
                <w:b/>
                <w:sz w:val="20"/>
                <w:szCs w:val="20"/>
              </w:rPr>
              <w:t>პროგრამაზე</w:t>
            </w:r>
            <w:r w:rsidR="00BA446E" w:rsidRPr="00B13E53">
              <w:rPr>
                <w:rFonts w:ascii="Sylfaen" w:hAnsi="Sylfaen" w:cs="Sylfaen"/>
                <w:b/>
                <w:sz w:val="20"/>
                <w:szCs w:val="20"/>
                <w:lang w:val="ka-GE"/>
              </w:rPr>
              <w:t xml:space="preserve"> </w:t>
            </w:r>
            <w:r w:rsidRPr="00B13E53">
              <w:rPr>
                <w:rFonts w:ascii="Sylfaen" w:hAnsi="Sylfaen" w:cs="Sylfaen"/>
                <w:b/>
                <w:sz w:val="20"/>
                <w:szCs w:val="20"/>
              </w:rPr>
              <w:t>დაშვების</w:t>
            </w:r>
            <w:r w:rsidR="00BA446E" w:rsidRPr="00B13E53">
              <w:rPr>
                <w:rFonts w:ascii="Sylfaen" w:hAnsi="Sylfaen" w:cs="Sylfaen"/>
                <w:b/>
                <w:sz w:val="20"/>
                <w:szCs w:val="20"/>
                <w:lang w:val="ka-GE"/>
              </w:rPr>
              <w:t xml:space="preserve"> </w:t>
            </w:r>
            <w:r w:rsidRPr="00B13E53">
              <w:rPr>
                <w:rFonts w:ascii="Sylfaen" w:hAnsi="Sylfaen" w:cs="Sylfaen"/>
                <w:b/>
                <w:sz w:val="20"/>
                <w:szCs w:val="20"/>
              </w:rPr>
              <w:t>წინაპირობები</w:t>
            </w:r>
            <w:r w:rsidRPr="00B13E53">
              <w:rPr>
                <w:rFonts w:ascii="Sylfaen" w:hAnsi="Sylfaen"/>
                <w:b/>
                <w:sz w:val="20"/>
                <w:szCs w:val="20"/>
              </w:rPr>
              <w:t xml:space="preserve"> (</w:t>
            </w:r>
            <w:r w:rsidRPr="00B13E53">
              <w:rPr>
                <w:rFonts w:ascii="Sylfaen" w:hAnsi="Sylfaen" w:cs="Sylfaen"/>
                <w:b/>
                <w:sz w:val="20"/>
                <w:szCs w:val="20"/>
              </w:rPr>
              <w:t>მოთხოვნები</w:t>
            </w:r>
            <w:r w:rsidRPr="00B13E53">
              <w:rPr>
                <w:rFonts w:ascii="Sylfaen" w:hAnsi="Sylfaen"/>
                <w:b/>
                <w:sz w:val="20"/>
                <w:szCs w:val="20"/>
              </w:rPr>
              <w:t>)</w:t>
            </w:r>
          </w:p>
        </w:tc>
      </w:tr>
      <w:tr w:rsidR="00C307BD" w:rsidRPr="00B13E53" w:rsidTr="00B13E53">
        <w:tc>
          <w:tcPr>
            <w:tcW w:w="10740" w:type="dxa"/>
            <w:gridSpan w:val="3"/>
            <w:tcBorders>
              <w:top w:val="single" w:sz="18" w:space="0" w:color="auto"/>
              <w:left w:val="single" w:sz="18" w:space="0" w:color="auto"/>
              <w:right w:val="single" w:sz="18" w:space="0" w:color="auto"/>
            </w:tcBorders>
          </w:tcPr>
          <w:p w:rsidR="00514504" w:rsidRPr="00B13E53" w:rsidRDefault="00514504" w:rsidP="00B13E53">
            <w:pPr>
              <w:pStyle w:val="ListParagraph"/>
              <w:numPr>
                <w:ilvl w:val="0"/>
                <w:numId w:val="7"/>
              </w:numPr>
              <w:spacing w:after="0" w:line="240" w:lineRule="auto"/>
              <w:ind w:left="284" w:hanging="284"/>
              <w:jc w:val="both"/>
              <w:rPr>
                <w:rFonts w:ascii="Sylfaen" w:hAnsi="Sylfaen"/>
                <w:sz w:val="20"/>
                <w:szCs w:val="20"/>
                <w:lang w:val="ka-GE"/>
              </w:rPr>
            </w:pPr>
            <w:r w:rsidRPr="00B13E53">
              <w:rPr>
                <w:rFonts w:ascii="Sylfaen" w:hAnsi="Sylfaen" w:cs="Sylfaen"/>
                <w:sz w:val="20"/>
                <w:szCs w:val="20"/>
              </w:rPr>
              <w:t>ბაკალავრის ან მასთან გათანაბრებული აკადემიური ხარისხი .</w:t>
            </w:r>
          </w:p>
          <w:p w:rsidR="00514504" w:rsidRPr="00B13E53" w:rsidRDefault="00514504" w:rsidP="00B13E53">
            <w:pPr>
              <w:pStyle w:val="ListParagraph"/>
              <w:numPr>
                <w:ilvl w:val="0"/>
                <w:numId w:val="7"/>
              </w:numPr>
              <w:spacing w:after="0" w:line="240" w:lineRule="auto"/>
              <w:ind w:left="284" w:hanging="284"/>
              <w:jc w:val="both"/>
              <w:rPr>
                <w:rFonts w:ascii="Sylfaen" w:hAnsi="Sylfaen"/>
                <w:sz w:val="20"/>
                <w:szCs w:val="20"/>
                <w:lang w:val="ka-GE"/>
              </w:rPr>
            </w:pPr>
            <w:r w:rsidRPr="00B13E53">
              <w:rPr>
                <w:rFonts w:ascii="Sylfaen" w:hAnsi="Sylfaen"/>
                <w:sz w:val="20"/>
                <w:szCs w:val="20"/>
                <w:lang w:val="ka-GE"/>
              </w:rPr>
              <w:t>ერთიანი ეროვნული სამაგისტრო გამოცდების ჩაბარება.</w:t>
            </w:r>
          </w:p>
          <w:p w:rsidR="00C307BD" w:rsidRPr="00B13E53" w:rsidRDefault="00514504" w:rsidP="00B13E53">
            <w:pPr>
              <w:pStyle w:val="ListParagraph"/>
              <w:numPr>
                <w:ilvl w:val="0"/>
                <w:numId w:val="7"/>
              </w:numPr>
              <w:spacing w:after="0" w:line="240" w:lineRule="auto"/>
              <w:ind w:left="284" w:hanging="284"/>
              <w:jc w:val="both"/>
              <w:rPr>
                <w:rFonts w:ascii="Sylfaen" w:hAnsi="Sylfaen"/>
                <w:sz w:val="20"/>
                <w:szCs w:val="20"/>
                <w:lang w:val="ka-GE"/>
              </w:rPr>
            </w:pPr>
            <w:r w:rsidRPr="00B13E53">
              <w:rPr>
                <w:rFonts w:ascii="Sylfaen" w:hAnsi="Sylfaen"/>
                <w:sz w:val="20"/>
                <w:szCs w:val="20"/>
                <w:lang w:val="ka-GE"/>
              </w:rPr>
              <w:t>წერითი გამოცდის ჩაბარება ხელოვნების ისტორიაში. სტუდენტი აბარებს კრებსით  გამოცდას სახვითი ხელოვნების ისტორიაში, მუსიკის ისტორიაში, კინოს ისტორიაში.</w:t>
            </w:r>
          </w:p>
        </w:tc>
      </w:tr>
      <w:tr w:rsidR="00761D47" w:rsidRPr="00B13E53" w:rsidTr="00B13E5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13E53" w:rsidRDefault="00761D47" w:rsidP="00B13E53">
            <w:pPr>
              <w:spacing w:after="0" w:line="240" w:lineRule="auto"/>
              <w:rPr>
                <w:rFonts w:ascii="Sylfaen" w:hAnsi="Sylfaen"/>
                <w:color w:val="943634" w:themeColor="accent2" w:themeShade="BF"/>
                <w:sz w:val="20"/>
                <w:szCs w:val="20"/>
                <w:lang w:val="ka-GE"/>
              </w:rPr>
            </w:pPr>
            <w:r w:rsidRPr="00B13E53">
              <w:rPr>
                <w:rFonts w:ascii="Sylfaen" w:hAnsi="Sylfaen"/>
                <w:b/>
                <w:sz w:val="20"/>
                <w:szCs w:val="20"/>
                <w:lang w:val="ka-GE"/>
              </w:rPr>
              <w:t>პროგრამის</w:t>
            </w:r>
            <w:r w:rsidR="00B44AF0" w:rsidRPr="00B13E53">
              <w:rPr>
                <w:rFonts w:ascii="Sylfaen" w:hAnsi="Sylfaen"/>
                <w:b/>
                <w:sz w:val="20"/>
                <w:szCs w:val="20"/>
                <w:lang w:val="ka-GE"/>
              </w:rPr>
              <w:t xml:space="preserve"> </w:t>
            </w:r>
            <w:r w:rsidRPr="00B13E53">
              <w:rPr>
                <w:rFonts w:ascii="Sylfaen" w:hAnsi="Sylfaen"/>
                <w:b/>
                <w:sz w:val="20"/>
                <w:szCs w:val="20"/>
                <w:lang w:val="ka-GE"/>
              </w:rPr>
              <w:t>მიზნები</w:t>
            </w:r>
          </w:p>
        </w:tc>
      </w:tr>
      <w:tr w:rsidR="00C307BD" w:rsidRPr="00B13E53" w:rsidTr="00B13E53">
        <w:tc>
          <w:tcPr>
            <w:tcW w:w="10740" w:type="dxa"/>
            <w:gridSpan w:val="3"/>
            <w:tcBorders>
              <w:top w:val="single" w:sz="18" w:space="0" w:color="auto"/>
              <w:left w:val="single" w:sz="18" w:space="0" w:color="auto"/>
              <w:bottom w:val="single" w:sz="18" w:space="0" w:color="auto"/>
              <w:right w:val="single" w:sz="18" w:space="0" w:color="auto"/>
            </w:tcBorders>
          </w:tcPr>
          <w:p w:rsidR="00C307BD" w:rsidRPr="00B13E53" w:rsidRDefault="006A7017" w:rsidP="00B13E53">
            <w:pPr>
              <w:spacing w:after="0" w:line="240" w:lineRule="auto"/>
              <w:jc w:val="both"/>
              <w:rPr>
                <w:rFonts w:ascii="Sylfaen" w:hAnsi="Sylfaen"/>
                <w:color w:val="943634" w:themeColor="accent2" w:themeShade="BF"/>
                <w:sz w:val="20"/>
                <w:szCs w:val="20"/>
                <w:lang w:val="ka-GE"/>
              </w:rPr>
            </w:pPr>
            <w:r w:rsidRPr="00B13E53">
              <w:rPr>
                <w:rFonts w:ascii="Sylfaen" w:hAnsi="Sylfaen"/>
                <w:sz w:val="20"/>
                <w:szCs w:val="20"/>
                <w:lang w:val="ka-GE"/>
              </w:rPr>
              <w:t>პროგრამის მიზანია მაგისტრანტს კომპლექსურად შეასწავლოს ხელოვნების სახეების პრობლემატიკა და მისცეს მას საერთაშორისო სტანდარტების შესაბამისი ცოდნა ხელოვნების ცალკეული მიმართულებების (მუსიკა, სახვითი ხელოვნება,თეატრი, კინო) თეორიაში, გააცნოს ფუნდამენტური ცნებები, ცნობები და პრინციპები, რომლებიც განსაზღვრავენ  ხელოვნების საგნის მხატვრული სახის სპეციფიკას, მის სტრუქტურას, ფორმაქმნადობის ნიშნებს, მხატვრული ნაწარმოების ფუნქციონირების მექანიზმს. პროგრამა ითვალისწინებს მოამზადოს ხელოვნებათმცოდნე, რომელსაც ექნება ღრმა სისტემური და კომპლექსური ცოდნა  ხელოვნებათმცოდნეობის საკითხებში და შეძლებს თანამედროვე და აქტუალური კვლევების წარმართვას. პროგრამა მიზნად ისახავს მაგისტრანტი აღჭურვოს ხელოვნების თეორიის მეთოდოლოგიის ცოდნით, რომელიც მას გამოუმუშავებს  ნაწარმოების გააზრების, ანალიტიკური უნარ-ჩვევების, შეფასების კრიტერიუმებს, რაც განსაკუთრებით აქტუალური და პრობლემურია თანამედროვე ხელოვნების აღქმის თვალსაზრისით. საკითხისადმი კომპლექსური მიდგომიდან გამომდინარე, პროგრამა ინტერდისციპლინარული ხასიათისაა და ხელს შეუწყობს კარგად მომზადებული და ფართოდ ერუდირებული თეორეტიკოსის ჩამოყალიბებას.  რეგიონისა და ქვეყნის საზოგადოებრივ-კულტურული განვითარების პრიორიტეტების გათვალისწინებით მაგისტრი შეძლებს დარგობრივი და მეცნიერული კომპეტენციების შეძენას ხელოვნების თეორიის ფარგლებში. პროგრამა ხელს უწყობს ჰუმანიზმის, დემოკრატიის, ქართული და მსოფლიო კულტურის ღირებულებების დამკვიდრებას და მეთოდოლოგიურად შემდგომი დონის შექმნას უმაღლესი განათლების მესამე საფეხურზე სწავლის გასაგრძელებლად, ან დამოუკიდებელი კვლევისათვის.</w:t>
            </w:r>
          </w:p>
        </w:tc>
      </w:tr>
      <w:tr w:rsidR="00761D47" w:rsidRPr="00B13E53" w:rsidTr="00B13E53">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B13E53" w:rsidRDefault="00761D47" w:rsidP="00B13E53">
            <w:pPr>
              <w:spacing w:after="0" w:line="240" w:lineRule="auto"/>
              <w:rPr>
                <w:rFonts w:ascii="Sylfaen" w:hAnsi="Sylfaen"/>
                <w:b/>
                <w:bCs/>
                <w:sz w:val="20"/>
                <w:szCs w:val="20"/>
              </w:rPr>
            </w:pPr>
            <w:r w:rsidRPr="00B13E53">
              <w:rPr>
                <w:rFonts w:ascii="Sylfaen" w:hAnsi="Sylfaen" w:cs="Sylfaen"/>
                <w:b/>
                <w:bCs/>
                <w:sz w:val="20"/>
                <w:szCs w:val="20"/>
                <w:lang w:val="ka-GE"/>
              </w:rPr>
              <w:t>სწავლის</w:t>
            </w:r>
            <w:r w:rsidR="00514504" w:rsidRPr="00B13E53">
              <w:rPr>
                <w:rFonts w:ascii="Sylfaen" w:hAnsi="Sylfaen" w:cs="Sylfaen"/>
                <w:b/>
                <w:bCs/>
                <w:sz w:val="20"/>
                <w:szCs w:val="20"/>
                <w:lang w:val="ka-GE"/>
              </w:rPr>
              <w:t xml:space="preserve"> </w:t>
            </w:r>
            <w:r w:rsidRPr="00B13E53">
              <w:rPr>
                <w:rFonts w:ascii="Sylfaen" w:hAnsi="Sylfaen" w:cs="Sylfaen"/>
                <w:b/>
                <w:bCs/>
                <w:sz w:val="20"/>
                <w:szCs w:val="20"/>
                <w:lang w:val="ka-GE"/>
              </w:rPr>
              <w:t>შედეგები</w:t>
            </w:r>
            <w:r w:rsidRPr="00B13E53">
              <w:rPr>
                <w:rFonts w:ascii="Sylfaen" w:hAnsi="Sylfaen"/>
                <w:b/>
                <w:bCs/>
                <w:sz w:val="20"/>
                <w:szCs w:val="20"/>
                <w:lang w:val="ka-GE"/>
              </w:rPr>
              <w:t xml:space="preserve">  ( </w:t>
            </w:r>
            <w:r w:rsidRPr="00B13E53">
              <w:rPr>
                <w:rFonts w:ascii="Sylfaen" w:hAnsi="Sylfaen" w:cs="Sylfaen"/>
                <w:b/>
                <w:bCs/>
                <w:sz w:val="20"/>
                <w:szCs w:val="20"/>
                <w:lang w:val="ka-GE"/>
              </w:rPr>
              <w:t>ზოგადი</w:t>
            </w:r>
            <w:r w:rsidR="00514504" w:rsidRPr="00B13E53">
              <w:rPr>
                <w:rFonts w:ascii="Sylfaen" w:hAnsi="Sylfaen" w:cs="Sylfaen"/>
                <w:b/>
                <w:bCs/>
                <w:sz w:val="20"/>
                <w:szCs w:val="20"/>
                <w:lang w:val="ka-GE"/>
              </w:rPr>
              <w:t xml:space="preserve"> </w:t>
            </w:r>
            <w:r w:rsidRPr="00B13E53">
              <w:rPr>
                <w:rFonts w:ascii="Sylfaen" w:hAnsi="Sylfaen" w:cs="Sylfaen"/>
                <w:b/>
                <w:bCs/>
                <w:sz w:val="20"/>
                <w:szCs w:val="20"/>
                <w:lang w:val="ka-GE"/>
              </w:rPr>
              <w:t>და</w:t>
            </w:r>
            <w:r w:rsidR="00514504" w:rsidRPr="00B13E53">
              <w:rPr>
                <w:rFonts w:ascii="Sylfaen" w:hAnsi="Sylfaen" w:cs="Sylfaen"/>
                <w:b/>
                <w:bCs/>
                <w:sz w:val="20"/>
                <w:szCs w:val="20"/>
                <w:lang w:val="ka-GE"/>
              </w:rPr>
              <w:t xml:space="preserve"> </w:t>
            </w:r>
            <w:r w:rsidRPr="00B13E53">
              <w:rPr>
                <w:rFonts w:ascii="Sylfaen" w:hAnsi="Sylfaen" w:cs="Sylfaen"/>
                <w:b/>
                <w:bCs/>
                <w:sz w:val="20"/>
                <w:szCs w:val="20"/>
                <w:lang w:val="ka-GE"/>
              </w:rPr>
              <w:t>დარგობრივიკ</w:t>
            </w:r>
            <w:r w:rsidR="00514504" w:rsidRPr="00B13E53">
              <w:rPr>
                <w:rFonts w:ascii="Sylfaen" w:hAnsi="Sylfaen" w:cs="Sylfaen"/>
                <w:b/>
                <w:bCs/>
                <w:sz w:val="20"/>
                <w:szCs w:val="20"/>
                <w:lang w:val="ka-GE"/>
              </w:rPr>
              <w:t xml:space="preserve"> </w:t>
            </w:r>
            <w:r w:rsidRPr="00B13E53">
              <w:rPr>
                <w:rFonts w:ascii="Sylfaen" w:hAnsi="Sylfaen" w:cs="Sylfaen"/>
                <w:b/>
                <w:bCs/>
                <w:sz w:val="20"/>
                <w:szCs w:val="20"/>
                <w:lang w:val="ka-GE"/>
              </w:rPr>
              <w:t>ომპეტენციები</w:t>
            </w:r>
            <w:r w:rsidRPr="00B13E53">
              <w:rPr>
                <w:rFonts w:ascii="Sylfaen" w:hAnsi="Sylfaen"/>
                <w:b/>
                <w:bCs/>
                <w:sz w:val="20"/>
                <w:szCs w:val="20"/>
                <w:lang w:val="ka-GE"/>
              </w:rPr>
              <w:t>)</w:t>
            </w:r>
          </w:p>
          <w:p w:rsidR="00761D47" w:rsidRPr="00B13E53" w:rsidRDefault="00514504" w:rsidP="00B13E53">
            <w:pPr>
              <w:spacing w:after="0" w:line="240" w:lineRule="auto"/>
              <w:rPr>
                <w:rFonts w:ascii="Sylfaen" w:hAnsi="Sylfaen"/>
                <w:color w:val="943634" w:themeColor="accent2" w:themeShade="BF"/>
                <w:sz w:val="20"/>
                <w:szCs w:val="20"/>
              </w:rPr>
            </w:pPr>
            <w:r w:rsidRPr="00B13E53">
              <w:rPr>
                <w:rFonts w:ascii="Sylfaen" w:hAnsi="Sylfaen"/>
                <w:b/>
                <w:bCs/>
                <w:sz w:val="20"/>
                <w:szCs w:val="20"/>
                <w:lang w:val="ka-GE"/>
              </w:rPr>
              <w:t xml:space="preserve"> </w:t>
            </w:r>
            <w:r w:rsidR="00761D47" w:rsidRPr="00B13E53">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B13E53" w:rsidTr="00B13E5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13E53" w:rsidRDefault="00C307BD"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t>ცოდნა და გაცნობიერება</w:t>
            </w:r>
          </w:p>
          <w:p w:rsidR="00C307BD" w:rsidRPr="00B13E53" w:rsidRDefault="00C307BD" w:rsidP="00B13E53">
            <w:pPr>
              <w:spacing w:after="0" w:line="240" w:lineRule="auto"/>
              <w:rPr>
                <w:rFonts w:ascii="Sylfaen" w:hAnsi="Sylfaen" w:cs="Sylfaen"/>
                <w:b/>
                <w:bCs/>
                <w:sz w:val="20"/>
                <w:szCs w:val="20"/>
                <w:lang w:val="ka-GE"/>
              </w:rPr>
            </w:pPr>
          </w:p>
        </w:tc>
        <w:tc>
          <w:tcPr>
            <w:tcW w:w="7483" w:type="dxa"/>
            <w:gridSpan w:val="2"/>
            <w:tcBorders>
              <w:top w:val="single" w:sz="18" w:space="0" w:color="auto"/>
              <w:bottom w:val="single" w:sz="18" w:space="0" w:color="auto"/>
              <w:right w:val="single" w:sz="18" w:space="0" w:color="auto"/>
            </w:tcBorders>
          </w:tcPr>
          <w:p w:rsidR="00C307BD" w:rsidRPr="00B13E53" w:rsidRDefault="00982035" w:rsidP="00B13E53">
            <w:pPr>
              <w:spacing w:after="0" w:line="240" w:lineRule="auto"/>
              <w:jc w:val="both"/>
              <w:rPr>
                <w:rFonts w:ascii="Sylfaen" w:hAnsi="Sylfaen" w:cs="Sylfaen"/>
                <w:b/>
                <w:bCs/>
                <w:sz w:val="20"/>
                <w:szCs w:val="20"/>
                <w:lang w:val="ka-GE"/>
              </w:rPr>
            </w:pPr>
            <w:r w:rsidRPr="00B13E53">
              <w:rPr>
                <w:rFonts w:ascii="Sylfaen" w:hAnsi="Sylfaen"/>
                <w:sz w:val="20"/>
                <w:szCs w:val="20"/>
                <w:lang w:val="ka-GE"/>
              </w:rPr>
              <w:t xml:space="preserve">მაგისტრანტს ექნება ხელოვნებათმცოდნეობის ცალკეული მიმართულებების თეორიის ღრმა და სისტემური ცოდნა: სახვითი ხელოვნების თეორიაში, მუსიკის სტილთა თეორიაში, ხელოვნების სემიოტიკაში, ხელოვნების ფილოსოფიაში, ხელოვნების ფსიქოლოგიაში ევროპული და ამერიკული თეატრის პრობლემურ საკითხებზე, ზოგადად ევროპული და აამერიკული დრამის თეორისა და თეატრზე, კინოს თეორიაში, ფილმის ანალიზისა და </w:t>
            </w:r>
            <w:r w:rsidRPr="00B13E53">
              <w:rPr>
                <w:rFonts w:ascii="Sylfaen" w:hAnsi="Sylfaen"/>
                <w:sz w:val="20"/>
                <w:szCs w:val="20"/>
                <w:lang w:val="ka-GE"/>
              </w:rPr>
              <w:lastRenderedPageBreak/>
              <w:t>თანამედროვე კინემატოგრაფიის ძირითად ტენდენციებზე, მხატვრულ კრიტიკასა და თეორიაში, მხატვრული ლიტერატურის ხელოვნების სხვადასხვა დარგებში ინტერპრეტაციის ცალკეულ საკითხებში; იგი დაეუფლება თეორიის შინაარს, მეთოდოლოგიურ ბაზას, ესთეტიკურ საფუძვლებს, ხელოვნების დინამიკის კანონზომიერებას, ძირითად მხატვრულ კატეგორიებს, მხატვრული ნაწარმოების ფუნქციონირების მექანიზმს და მისი ფორმაქმნადობის სტრუქტურული ელემენტების კანონებს;  გააცნობიერებს სტილს როგორც მხატვრულ-ესთეტიკურ და ისტორიულ კატეგორიას, სხვადასხვა ჟანრის პოეტიკის საკითხებს; შეძლებს გამოკვეთოს განსახვავებული ეტაპების და მხატვრული მიმდინარეობების ესთეტიკური მახასიათებლები; შეძენილი სისტემური ცოდნა მაგისტრანტს საშუალებას მიცემს გააცნობიეროს ხელოვნების ცალკეული პრობლემების კომპლექსურად გადაჭრის გზები, მოახდინოს ინტერდისციპლინარული კვლევის მეთოდების გამოყენება, დაეუფლოს ხელოვნებათმცოდნეობის  ქვედარგების კვლევის მეთოდებს, ასევე სხვადასხვა პერიოდის  და მიმდინარეობის  მხატვრული ლიტერატურის ნაწარმოების ხელოვნების სხვა დარგში ინტერპრეტაციის თავისებურებებს, ახალი ფორმაქმნადობის პრონციპებს. მაგისტრანტი სამეცნიერო-კვლევითი კომპონენტის წილის მნიშვნელოვანი გაზრდითა (საკურსო შრომა, სამაგისტრო ნაშრომი)  და დაგროვილი სისტემური ცოდნით გააცნობიერებს ხელოვნების თეორიის ცალკეული პრობლემების გადაჭრის გზებს, იგი თავად შეიმუშავებს და განახორციელებს ორიგინალურ სამეცნიერო იდეებს.</w:t>
            </w:r>
          </w:p>
        </w:tc>
      </w:tr>
      <w:tr w:rsidR="00C307BD" w:rsidRPr="00B13E53" w:rsidTr="00B13E5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13E53" w:rsidRDefault="00C307BD"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lastRenderedPageBreak/>
              <w:t>ცოდნის პრაქტიკაში გამოყენების უნარი</w:t>
            </w:r>
          </w:p>
        </w:tc>
        <w:tc>
          <w:tcPr>
            <w:tcW w:w="7483" w:type="dxa"/>
            <w:gridSpan w:val="2"/>
            <w:tcBorders>
              <w:top w:val="single" w:sz="18" w:space="0" w:color="auto"/>
              <w:bottom w:val="single" w:sz="18" w:space="0" w:color="auto"/>
              <w:right w:val="single" w:sz="18" w:space="0" w:color="auto"/>
            </w:tcBorders>
          </w:tcPr>
          <w:p w:rsidR="00C307BD" w:rsidRPr="00B13E53" w:rsidRDefault="00982035" w:rsidP="00B13E53">
            <w:pPr>
              <w:spacing w:after="0" w:line="240" w:lineRule="auto"/>
              <w:jc w:val="both"/>
              <w:rPr>
                <w:rFonts w:ascii="Sylfaen" w:hAnsi="Sylfaen" w:cs="Sylfaen"/>
                <w:b/>
                <w:bCs/>
                <w:sz w:val="20"/>
                <w:szCs w:val="20"/>
                <w:lang w:val="ka-GE"/>
              </w:rPr>
            </w:pPr>
            <w:r w:rsidRPr="00B13E53">
              <w:rPr>
                <w:rFonts w:ascii="Sylfaen" w:hAnsi="Sylfaen" w:cs="Arial"/>
                <w:sz w:val="20"/>
                <w:szCs w:val="20"/>
                <w:lang w:val="ka-GE"/>
              </w:rPr>
              <w:t>ხელოვნების თეორიაში დარგობრივი და მეცნიერული კომპეტენციების შეძენით მაგისტრანტი შეძლებს ახალი და უახლესი ხელოვნების წინაშე მდგომი კომპლექსური პრობლემების დამოუკიდებლად და ორიგინალურად  გადაჭრას; იგი დამოუკიდებლად განახორციელებს ნებისმიერი სირთულის ამოცანების დაგეგმვასა და წამოჭრილი საკითხთა გადაწყვეტას  მაღალ პროფესიულ დონეზე; დაასაბუთებს, თუ როგორ აისახება ეპოქის ესთეტიკური პრინციპები ხელოვანების ამა თუ იმ დარგში</w:t>
            </w:r>
            <w:r w:rsidRPr="00B13E53">
              <w:rPr>
                <w:rFonts w:ascii="Sylfaen" w:hAnsi="Sylfaen" w:cs="Arial"/>
                <w:sz w:val="20"/>
                <w:szCs w:val="20"/>
              </w:rPr>
              <w:t xml:space="preserve">; </w:t>
            </w:r>
            <w:r w:rsidRPr="00B13E53">
              <w:rPr>
                <w:rFonts w:ascii="Sylfaen" w:hAnsi="Sylfaen" w:cs="Arial"/>
                <w:sz w:val="20"/>
                <w:szCs w:val="20"/>
                <w:lang w:val="ka-GE"/>
              </w:rPr>
              <w:t xml:space="preserve"> მაგისტრანტი თავისუფლას შეძლებს მიღებული ცოდნის რეალიზებას სამეცნიერო კვლევის დამოუკიდებლად შესრულებისას</w:t>
            </w:r>
            <w:r w:rsidRPr="00B13E53">
              <w:rPr>
                <w:rFonts w:ascii="Sylfaen" w:hAnsi="Sylfaen" w:cs="Arial"/>
                <w:sz w:val="20"/>
                <w:szCs w:val="20"/>
              </w:rPr>
              <w:t xml:space="preserve">; </w:t>
            </w:r>
            <w:r w:rsidRPr="00B13E53">
              <w:rPr>
                <w:rFonts w:ascii="Sylfaen" w:hAnsi="Sylfaen" w:cs="Arial"/>
                <w:sz w:val="20"/>
                <w:szCs w:val="20"/>
                <w:lang w:val="ka-GE"/>
              </w:rPr>
              <w:t>სამეცნიერო ნაშრომის დაცვას და პრეზენტაციას; დარგობრივი და მეცნიერული კომპეტენციების შეძენით მაგისტრანტს ექნება საფუძველი  განათლების მესამე საფეხურზე სწავლის გასაგრძელებლად, ან დამოუკიდებელი კვლევის წარმოებისათვის.</w:t>
            </w:r>
          </w:p>
        </w:tc>
      </w:tr>
      <w:tr w:rsidR="00C307BD" w:rsidRPr="00B13E53" w:rsidTr="00B13E5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13E53" w:rsidRDefault="00C307BD"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t>დასკვნის უნარი</w:t>
            </w:r>
          </w:p>
          <w:p w:rsidR="00C307BD" w:rsidRPr="00B13E53" w:rsidRDefault="00C307BD" w:rsidP="00B13E53">
            <w:pPr>
              <w:spacing w:after="0" w:line="240" w:lineRule="auto"/>
              <w:rPr>
                <w:rFonts w:ascii="Sylfaen" w:hAnsi="Sylfaen" w:cs="Sylfaen"/>
                <w:b/>
                <w:bCs/>
                <w:sz w:val="20"/>
                <w:szCs w:val="20"/>
                <w:lang w:val="ka-GE"/>
              </w:rPr>
            </w:pPr>
          </w:p>
        </w:tc>
        <w:tc>
          <w:tcPr>
            <w:tcW w:w="7483" w:type="dxa"/>
            <w:gridSpan w:val="2"/>
            <w:tcBorders>
              <w:top w:val="single" w:sz="18" w:space="0" w:color="auto"/>
              <w:bottom w:val="single" w:sz="18" w:space="0" w:color="auto"/>
              <w:right w:val="single" w:sz="18" w:space="0" w:color="auto"/>
            </w:tcBorders>
          </w:tcPr>
          <w:p w:rsidR="00C307BD" w:rsidRPr="00B13E53" w:rsidRDefault="00982035" w:rsidP="00B13E53">
            <w:pPr>
              <w:spacing w:after="0" w:line="240" w:lineRule="auto"/>
              <w:jc w:val="both"/>
              <w:rPr>
                <w:rFonts w:ascii="Sylfaen" w:hAnsi="Sylfaen" w:cs="Sylfaen"/>
                <w:b/>
                <w:bCs/>
                <w:color w:val="943634" w:themeColor="accent2" w:themeShade="BF"/>
                <w:sz w:val="20"/>
                <w:szCs w:val="20"/>
                <w:lang w:val="ka-GE"/>
              </w:rPr>
            </w:pPr>
            <w:r w:rsidRPr="00B13E53">
              <w:rPr>
                <w:rFonts w:ascii="Sylfaen" w:hAnsi="Sylfaen" w:cs="Arial"/>
                <w:sz w:val="20"/>
                <w:szCs w:val="20"/>
                <w:lang w:val="ka-GE"/>
              </w:rPr>
              <w:t>შესწავლილი მასალის გააზრებით მაგისტრანტი შეძლებს  ლოგიკურად და დასაბუთებულად დასკვნების ჩამოყალიბებას</w:t>
            </w:r>
            <w:r w:rsidRPr="00B13E53">
              <w:rPr>
                <w:rFonts w:ascii="Sylfaen" w:hAnsi="Sylfaen" w:cs="Arial"/>
                <w:sz w:val="20"/>
                <w:szCs w:val="20"/>
              </w:rPr>
              <w:t>;</w:t>
            </w:r>
            <w:r w:rsidRPr="00B13E53">
              <w:rPr>
                <w:rFonts w:ascii="Sylfaen" w:hAnsi="Sylfaen" w:cs="Arial"/>
                <w:sz w:val="20"/>
                <w:szCs w:val="20"/>
                <w:lang w:val="ka-GE"/>
              </w:rPr>
              <w:t xml:space="preserve"> კრიტიკული ლიტერატურის მოძიების, შეკრებისა და მასალის დამოუკიდებლად დამუშავების  უნარ-ჩვევების გამოყენებით შეძლებს კვლევის წარმართვას; სპეციალობის ფართო პროფილიდან გამომდინარე, (ხელოვნებათმცოდნეობა, სემიოტიკა, ფილოსოფია, ფსიქოლოგია) მაგისტრს გამოუმუშავდება სამეცნიერო მონაცემებზე დაყრდნობით კრიტიკული ანალიზის უნარი; ლოგიკური ანალიზისა და სინთეზური აზროვნების საშუალებით იგი ეფექტურად განაზოგადებს ცალკეული ნაწარმოების  სტილურ და სემანტიკურ თავისებურებებს თანამედროვე ეპოქის ზოგადი ღირებულებების ფონზე.</w:t>
            </w:r>
          </w:p>
        </w:tc>
      </w:tr>
      <w:tr w:rsidR="00C307BD" w:rsidRPr="00B13E53" w:rsidTr="00B13E5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13E53" w:rsidRDefault="00C307BD"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t>კომუნიკაციის უნარი</w:t>
            </w:r>
          </w:p>
        </w:tc>
        <w:tc>
          <w:tcPr>
            <w:tcW w:w="7483" w:type="dxa"/>
            <w:gridSpan w:val="2"/>
            <w:tcBorders>
              <w:top w:val="single" w:sz="18" w:space="0" w:color="auto"/>
              <w:bottom w:val="single" w:sz="18" w:space="0" w:color="auto"/>
              <w:right w:val="single" w:sz="18" w:space="0" w:color="auto"/>
            </w:tcBorders>
          </w:tcPr>
          <w:p w:rsidR="00C307BD" w:rsidRPr="00B13E53" w:rsidRDefault="00982035" w:rsidP="00B13E53">
            <w:pPr>
              <w:spacing w:after="0" w:line="240" w:lineRule="auto"/>
              <w:jc w:val="both"/>
              <w:rPr>
                <w:rFonts w:ascii="Sylfaen" w:hAnsi="Sylfaen" w:cs="Sylfaen"/>
                <w:b/>
                <w:bCs/>
                <w:color w:val="943634" w:themeColor="accent2" w:themeShade="BF"/>
                <w:sz w:val="20"/>
                <w:szCs w:val="20"/>
              </w:rPr>
            </w:pPr>
            <w:r w:rsidRPr="00B13E53">
              <w:rPr>
                <w:rFonts w:ascii="Sylfaen" w:hAnsi="Sylfaen" w:cs="Sylfaen"/>
                <w:sz w:val="20"/>
                <w:szCs w:val="20"/>
                <w:lang w:val="ka-GE"/>
              </w:rPr>
              <w:t>მაგისტრანტი</w:t>
            </w:r>
            <w:r w:rsidRPr="00B13E53">
              <w:rPr>
                <w:rFonts w:ascii="Sylfaen" w:hAnsi="Sylfaen"/>
                <w:sz w:val="20"/>
                <w:szCs w:val="20"/>
                <w:lang w:val="ka-GE"/>
              </w:rPr>
              <w:t xml:space="preserve"> შეძლებს ქართულ ენაზე საკუთარი  შეხედულებების არგუმენტირებულად გადმოცემას და დაცვას პროფესიულ და აკადემიურ აუდიტორიასთან</w:t>
            </w:r>
            <w:r w:rsidRPr="00B13E53">
              <w:rPr>
                <w:rFonts w:ascii="Sylfaen" w:hAnsi="Sylfaen"/>
                <w:sz w:val="20"/>
                <w:szCs w:val="20"/>
              </w:rPr>
              <w:t xml:space="preserve">; </w:t>
            </w:r>
            <w:r w:rsidRPr="00B13E53">
              <w:rPr>
                <w:rFonts w:ascii="Sylfaen" w:hAnsi="Sylfaen"/>
                <w:sz w:val="20"/>
                <w:szCs w:val="20"/>
                <w:lang w:val="ka-GE"/>
              </w:rPr>
              <w:t xml:space="preserve"> დისკუსიაში მონაწილეობას და საკუთარი მოსაზრებების  გამოხატვას</w:t>
            </w:r>
            <w:r w:rsidRPr="00B13E53">
              <w:rPr>
                <w:rFonts w:ascii="Sylfaen" w:hAnsi="Sylfaen"/>
                <w:sz w:val="20"/>
                <w:szCs w:val="20"/>
              </w:rPr>
              <w:t xml:space="preserve">; </w:t>
            </w:r>
            <w:r w:rsidRPr="00B13E53">
              <w:rPr>
                <w:rFonts w:ascii="Sylfaen" w:hAnsi="Sylfaen"/>
                <w:sz w:val="20"/>
                <w:szCs w:val="20"/>
                <w:lang w:val="ka-GE"/>
              </w:rPr>
              <w:t xml:space="preserve">ახალი ნაწარმოების წერილობით და ზეპირ  შეფასებას აკადემიური პატიოსნების სტანდარტების დაცვით; თანამედროვე ინტერდისციპლინარული სამეცნიერო-კვლევითი მეთოდოლოგიის, თვითშეფასების მეთოდებისა და საინფორმაციო-საკომუნიკაციო ტექნოლოგიების გამოყენებით და პოლემიკის  წარმართვის აკადემიურ </w:t>
            </w:r>
            <w:r w:rsidRPr="00B13E53">
              <w:rPr>
                <w:rFonts w:ascii="Sylfaen" w:hAnsi="Sylfaen"/>
                <w:sz w:val="20"/>
                <w:szCs w:val="20"/>
                <w:lang w:val="ka-GE"/>
              </w:rPr>
              <w:lastRenderedPageBreak/>
              <w:t xml:space="preserve">სტანდარტების დაცვით მაგისტრანტი თავს დაიმკვიდრებს შესაბამის სფეროში. </w:t>
            </w:r>
          </w:p>
        </w:tc>
      </w:tr>
      <w:tr w:rsidR="009D7832" w:rsidRPr="00B13E53" w:rsidTr="00B13E5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B13E53" w:rsidRDefault="009D7832"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lastRenderedPageBreak/>
              <w:t>სწავლის უნარი</w:t>
            </w:r>
          </w:p>
        </w:tc>
        <w:tc>
          <w:tcPr>
            <w:tcW w:w="7483" w:type="dxa"/>
            <w:gridSpan w:val="2"/>
            <w:tcBorders>
              <w:top w:val="single" w:sz="12" w:space="0" w:color="auto"/>
              <w:bottom w:val="single" w:sz="18" w:space="0" w:color="auto"/>
              <w:right w:val="single" w:sz="18" w:space="0" w:color="auto"/>
            </w:tcBorders>
          </w:tcPr>
          <w:p w:rsidR="009D7832" w:rsidRPr="00B13E53" w:rsidRDefault="00982035" w:rsidP="00B13E53">
            <w:pPr>
              <w:spacing w:after="0" w:line="240" w:lineRule="auto"/>
              <w:jc w:val="both"/>
              <w:rPr>
                <w:rFonts w:ascii="Sylfaen" w:hAnsi="Sylfaen" w:cs="Sylfaen"/>
                <w:b/>
                <w:bCs/>
                <w:sz w:val="20"/>
                <w:szCs w:val="20"/>
                <w:lang w:val="ka-GE"/>
              </w:rPr>
            </w:pPr>
            <w:r w:rsidRPr="00B13E53">
              <w:rPr>
                <w:rFonts w:ascii="Sylfaen" w:hAnsi="Sylfaen"/>
                <w:sz w:val="20"/>
                <w:szCs w:val="20"/>
                <w:lang w:val="ka-GE"/>
              </w:rPr>
              <w:t>მაგისტრანტს შეეძლება სწავლის დამოუკიდებლად წარმართვა; კრიტიკული მოსაზრებების ჩამოყალიბება; სწავლის პროცესის თავისებურების გაცნობიერება და მისი სტრატეგიულად მაღალ დონეზე დაგეგმვა; კვლევის სხვადასხვა მეთოდების გამოყენება ნაწარმოების თუ მხატვრული მოვლენის ანალიზისას; სამეცნიერო ლიტერატურის კრიტიკული გამოყენება და ხელოვნებათმცოდნეობის სფეროში კვლევითი ხასიათის ნაშრომის დამგეგმვა; ზეპირი და წერილობითი ფორმით კვლევითი ამოცანის ჩამოყალიბება და დადგენილი სტანარტის ფორმით კვლევის შედეგების პრეზენტაცია; სახელოვნებო სფეროში ცალკეული პრობლემების გადაჭრის გზების მოძიება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მეთოდების გამოყენება.</w:t>
            </w:r>
          </w:p>
        </w:tc>
      </w:tr>
      <w:tr w:rsidR="009D7832" w:rsidRPr="00B13E53" w:rsidTr="00B13E5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B13E53" w:rsidRDefault="009D7832"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t>ღირებულებები</w:t>
            </w:r>
          </w:p>
        </w:tc>
        <w:tc>
          <w:tcPr>
            <w:tcW w:w="7483" w:type="dxa"/>
            <w:gridSpan w:val="2"/>
            <w:tcBorders>
              <w:top w:val="single" w:sz="18" w:space="0" w:color="auto"/>
              <w:bottom w:val="single" w:sz="18" w:space="0" w:color="auto"/>
              <w:right w:val="single" w:sz="18" w:space="0" w:color="auto"/>
            </w:tcBorders>
          </w:tcPr>
          <w:p w:rsidR="009D7832" w:rsidRPr="00B13E53" w:rsidRDefault="00982035" w:rsidP="00B13E53">
            <w:pPr>
              <w:pStyle w:val="1"/>
              <w:spacing w:after="0" w:line="240" w:lineRule="auto"/>
              <w:ind w:left="0" w:right="-187" w:firstLine="4"/>
              <w:jc w:val="both"/>
              <w:rPr>
                <w:rFonts w:ascii="Sylfaen" w:hAnsi="Sylfaen"/>
                <w:sz w:val="20"/>
                <w:szCs w:val="20"/>
                <w:lang w:val="ka-GE"/>
              </w:rPr>
            </w:pPr>
            <w:r w:rsidRPr="00B13E53">
              <w:rPr>
                <w:rFonts w:ascii="Sylfaen" w:hAnsi="Sylfaen"/>
                <w:sz w:val="20"/>
                <w:szCs w:val="20"/>
                <w:lang w:val="ka-GE"/>
              </w:rPr>
              <w:t>ხელოვნების თეორიის სამაგისტრო პროგრამა ინტერდისციპლინარული ხასითიდან გამომდინარე, მაგისტრანტს პროფესიულ დონეზე  ჩამოუყალიბებს ზოგადსაკაცობრიო ღირებულებების შეფასების უნარს</w:t>
            </w:r>
            <w:r w:rsidRPr="00B13E53">
              <w:rPr>
                <w:rFonts w:ascii="Sylfaen" w:hAnsi="Sylfaen"/>
                <w:sz w:val="20"/>
                <w:szCs w:val="20"/>
              </w:rPr>
              <w:t xml:space="preserve">; </w:t>
            </w:r>
            <w:r w:rsidRPr="00B13E53">
              <w:rPr>
                <w:rFonts w:ascii="Sylfaen" w:hAnsi="Sylfaen"/>
                <w:sz w:val="20"/>
                <w:szCs w:val="20"/>
                <w:lang w:val="ka-GE"/>
              </w:rPr>
              <w:t>სხვადასხვა კულტურებისა და ხელოვნების ნიმუშების ურთიერთშედარების საფუძველზე იგი გამოკვეთს საკუთარი ეროვნული კულტურისა და ხელოვნების ღირებულებებს, განსაკუთრებულობას, სპეციფიკას, რაც დაეხმარება მას, პატივი სცეს სხვათა განსხვავებულ აზრს და კორექტულად დაიცვას საკუთარი მოსაზრებები კვლევის, პრეზენტაციის და კამათის დროს</w:t>
            </w:r>
            <w:r w:rsidRPr="00B13E53">
              <w:rPr>
                <w:rFonts w:ascii="Sylfaen" w:hAnsi="Sylfaen"/>
                <w:sz w:val="20"/>
                <w:szCs w:val="20"/>
              </w:rPr>
              <w:t xml:space="preserve">; </w:t>
            </w:r>
            <w:r w:rsidRPr="00B13E53">
              <w:rPr>
                <w:rFonts w:ascii="Sylfaen" w:hAnsi="Sylfaen"/>
                <w:sz w:val="20"/>
                <w:szCs w:val="20"/>
                <w:lang w:val="ka-GE"/>
              </w:rPr>
              <w:t xml:space="preserve"> დაგროვილი მეცნიერული და პრაქტიკული ცოდნის საფუძველზე ჰუმანიზმის იდეებიდან გამომდინარე, მას შეეძლება ახალი ღირებულებების დამკვიდრებაში, გარკვეულწილად,  საკუთარი წვლილის შეტანაც.</w:t>
            </w:r>
          </w:p>
        </w:tc>
      </w:tr>
      <w:tr w:rsidR="009D7832" w:rsidRPr="00B13E53" w:rsidTr="00B13E53">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13E53" w:rsidRDefault="009D7832" w:rsidP="00B13E53">
            <w:pPr>
              <w:spacing w:after="0" w:line="240" w:lineRule="auto"/>
              <w:rPr>
                <w:rFonts w:ascii="Sylfaen" w:hAnsi="Sylfaen"/>
                <w:bCs/>
                <w:sz w:val="20"/>
                <w:szCs w:val="20"/>
                <w:lang w:val="ka-GE"/>
              </w:rPr>
            </w:pPr>
            <w:r w:rsidRPr="00B13E53">
              <w:rPr>
                <w:rFonts w:ascii="Sylfaen" w:hAnsi="Sylfaen" w:cs="Sylfaen"/>
                <w:b/>
                <w:bCs/>
                <w:sz w:val="20"/>
                <w:szCs w:val="20"/>
                <w:lang w:val="ka-GE"/>
              </w:rPr>
              <w:t>სწავლებისმეთოდები</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tcPr>
          <w:p w:rsidR="009D7832" w:rsidRPr="00B13E53" w:rsidRDefault="00777369" w:rsidP="00B13E53">
            <w:pPr>
              <w:spacing w:after="0" w:line="240" w:lineRule="auto"/>
              <w:jc w:val="both"/>
              <w:rPr>
                <w:rFonts w:ascii="Sylfaen" w:hAnsi="Sylfaen" w:cs="Sylfaen"/>
                <w:b/>
                <w:bCs/>
                <w:sz w:val="20"/>
                <w:szCs w:val="20"/>
                <w:lang w:val="ka-GE"/>
              </w:rPr>
            </w:pPr>
            <w:r w:rsidRPr="00B13E53">
              <w:rPr>
                <w:rFonts w:ascii="Sylfaen" w:hAnsi="Sylfaen" w:cs="Sylfaen"/>
                <w:noProof/>
                <w:sz w:val="20"/>
                <w:szCs w:val="20"/>
                <w:lang w:val="ka-GE"/>
              </w:rPr>
              <w:t>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w:t>
            </w:r>
            <w:r w:rsidR="0047766A" w:rsidRPr="00B13E53">
              <w:rPr>
                <w:rFonts w:ascii="Sylfaen" w:hAnsi="Sylfaen" w:cs="Sylfaen"/>
                <w:noProof/>
                <w:sz w:val="20"/>
                <w:szCs w:val="20"/>
              </w:rPr>
              <w:t xml:space="preserve">, </w:t>
            </w:r>
            <w:r w:rsidR="0047766A" w:rsidRPr="00B13E53">
              <w:rPr>
                <w:rFonts w:ascii="Sylfaen" w:hAnsi="Sylfaen"/>
                <w:bCs/>
                <w:sz w:val="20"/>
                <w:szCs w:val="20"/>
                <w:lang w:val="ka-GE"/>
              </w:rPr>
              <w:t>დამოუკიდებლად შესრულებული სამუშაოს  პრეზენტაცია</w:t>
            </w:r>
            <w:r w:rsidR="0047766A" w:rsidRPr="00B13E53">
              <w:rPr>
                <w:rFonts w:ascii="Sylfaen" w:hAnsi="Sylfaen"/>
                <w:bCs/>
                <w:sz w:val="20"/>
                <w:szCs w:val="20"/>
              </w:rPr>
              <w:t>,</w:t>
            </w:r>
            <w:r w:rsidR="0047766A" w:rsidRPr="00B13E53">
              <w:rPr>
                <w:rFonts w:ascii="Sylfaen" w:hAnsi="Sylfaen"/>
                <w:bCs/>
                <w:sz w:val="20"/>
                <w:szCs w:val="20"/>
                <w:lang w:val="ka-GE"/>
              </w:rPr>
              <w:t xml:space="preserve"> </w:t>
            </w:r>
            <w:r w:rsidR="0047766A" w:rsidRPr="00B13E53">
              <w:rPr>
                <w:rFonts w:ascii="Sylfaen" w:hAnsi="Sylfaen" w:cs="Arial"/>
                <w:sz w:val="20"/>
                <w:szCs w:val="20"/>
                <w:lang w:val="ka-GE"/>
              </w:rPr>
              <w:t>დედუქციურ-ინდუქციური მეთოდი</w:t>
            </w:r>
            <w:r w:rsidR="0047766A" w:rsidRPr="00B13E53">
              <w:rPr>
                <w:rFonts w:ascii="Sylfaen" w:hAnsi="Sylfaen" w:cs="Arial"/>
                <w:sz w:val="20"/>
                <w:szCs w:val="20"/>
              </w:rPr>
              <w:t>,</w:t>
            </w:r>
            <w:r w:rsidR="0047766A" w:rsidRPr="00B13E53">
              <w:rPr>
                <w:rFonts w:ascii="Sylfaen" w:hAnsi="Sylfaen" w:cs="Arial"/>
                <w:i/>
                <w:sz w:val="20"/>
                <w:szCs w:val="20"/>
                <w:lang w:val="ka-GE"/>
              </w:rPr>
              <w:t xml:space="preserve"> </w:t>
            </w:r>
            <w:r w:rsidR="0047766A" w:rsidRPr="00B13E53">
              <w:rPr>
                <w:rFonts w:ascii="Sylfaen" w:hAnsi="Sylfaen"/>
                <w:bCs/>
                <w:sz w:val="20"/>
                <w:szCs w:val="20"/>
              </w:rPr>
              <w:t xml:space="preserve">ჯგუფური  </w:t>
            </w:r>
            <w:r w:rsidR="0047766A" w:rsidRPr="00B13E53">
              <w:rPr>
                <w:rFonts w:ascii="Sylfaen" w:hAnsi="Sylfaen"/>
                <w:bCs/>
                <w:sz w:val="20"/>
                <w:szCs w:val="20"/>
                <w:lang w:val="ka-GE"/>
              </w:rPr>
              <w:t xml:space="preserve">განხილვები, </w:t>
            </w:r>
            <w:r w:rsidR="0047766A" w:rsidRPr="00B13E53">
              <w:rPr>
                <w:rFonts w:ascii="Sylfaen" w:hAnsi="Sylfaen" w:cs="Arial"/>
                <w:sz w:val="20"/>
                <w:szCs w:val="20"/>
                <w:lang w:val="ka-GE"/>
              </w:rPr>
              <w:t>ასევე ინფორმაციულ-ტექნიკური მეთოდები.</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13E53" w:rsidRDefault="009D7832"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t>პროგრამის სტრუქტურა</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tcPr>
          <w:p w:rsidR="007D4DDA" w:rsidRPr="00B13E53" w:rsidRDefault="00FE3DB3" w:rsidP="00B13E53">
            <w:pPr>
              <w:pStyle w:val="ListParagraph"/>
              <w:numPr>
                <w:ilvl w:val="0"/>
                <w:numId w:val="8"/>
              </w:numPr>
              <w:spacing w:after="0" w:line="240" w:lineRule="auto"/>
              <w:ind w:left="142" w:hanging="142"/>
              <w:jc w:val="both"/>
              <w:rPr>
                <w:rFonts w:ascii="Sylfaen" w:hAnsi="Sylfaen" w:cs="Sylfaen"/>
                <w:bCs/>
                <w:sz w:val="20"/>
                <w:szCs w:val="20"/>
                <w:lang w:val="ka-GE"/>
              </w:rPr>
            </w:pPr>
            <w:r w:rsidRPr="00B13E53">
              <w:rPr>
                <w:rFonts w:ascii="Sylfaen" w:hAnsi="Sylfaen" w:cs="Sylfaen"/>
                <w:bCs/>
                <w:sz w:val="20"/>
                <w:szCs w:val="20"/>
                <w:lang w:val="ka-GE"/>
              </w:rPr>
              <w:t>პროგრამა "ხელოვნების</w:t>
            </w:r>
            <w:r w:rsidR="00EA5C88" w:rsidRPr="00B13E53">
              <w:rPr>
                <w:rFonts w:ascii="Sylfaen" w:hAnsi="Sylfaen" w:cs="Sylfaen"/>
                <w:bCs/>
                <w:sz w:val="20"/>
                <w:szCs w:val="20"/>
                <w:lang w:val="ka-GE"/>
              </w:rPr>
              <w:t xml:space="preserve"> </w:t>
            </w:r>
            <w:r w:rsidRPr="00B13E53">
              <w:rPr>
                <w:rFonts w:ascii="Sylfaen" w:hAnsi="Sylfaen" w:cs="Sylfaen"/>
                <w:bCs/>
                <w:sz w:val="20"/>
                <w:szCs w:val="20"/>
                <w:lang w:val="ka-GE"/>
              </w:rPr>
              <w:t>თეორია" შედგება</w:t>
            </w:r>
            <w:r w:rsidR="007D4DDA" w:rsidRPr="00B13E53">
              <w:rPr>
                <w:rFonts w:ascii="Sylfaen" w:hAnsi="Sylfaen" w:cs="Sylfaen"/>
                <w:bCs/>
                <w:sz w:val="20"/>
                <w:szCs w:val="20"/>
                <w:lang w:val="ka-GE"/>
              </w:rPr>
              <w:t xml:space="preserve"> </w:t>
            </w:r>
            <w:r w:rsidRPr="00B13E53">
              <w:rPr>
                <w:rFonts w:ascii="Sylfaen" w:hAnsi="Sylfaen" w:cs="Sylfaen"/>
                <w:bCs/>
                <w:sz w:val="20"/>
                <w:szCs w:val="20"/>
                <w:lang w:val="ka-GE"/>
              </w:rPr>
              <w:t xml:space="preserve">ოთხი კომპონენტისგან </w:t>
            </w:r>
          </w:p>
          <w:p w:rsidR="007D4DDA" w:rsidRPr="00B13E53" w:rsidRDefault="00FE3DB3" w:rsidP="00B13E53">
            <w:pPr>
              <w:pStyle w:val="ListParagraph"/>
              <w:numPr>
                <w:ilvl w:val="0"/>
                <w:numId w:val="8"/>
              </w:numPr>
              <w:spacing w:after="0" w:line="240" w:lineRule="auto"/>
              <w:ind w:left="142" w:hanging="142"/>
              <w:jc w:val="both"/>
              <w:rPr>
                <w:rFonts w:ascii="Sylfaen" w:hAnsi="Sylfaen" w:cs="Sylfaen"/>
                <w:bCs/>
                <w:sz w:val="20"/>
                <w:szCs w:val="20"/>
                <w:lang w:val="ka-GE"/>
              </w:rPr>
            </w:pPr>
            <w:r w:rsidRPr="00B13E53">
              <w:rPr>
                <w:rFonts w:ascii="Sylfaen" w:hAnsi="Sylfaen" w:cs="Sylfaen"/>
                <w:bCs/>
                <w:sz w:val="20"/>
                <w:szCs w:val="20"/>
                <w:lang w:val="ka-GE"/>
              </w:rPr>
              <w:t xml:space="preserve">პირველი კომპონენტი </w:t>
            </w:r>
            <w:r w:rsidR="00EA5C88" w:rsidRPr="00B13E53">
              <w:rPr>
                <w:rFonts w:ascii="Sylfaen" w:hAnsi="Sylfaen" w:cs="Sylfaen"/>
                <w:bCs/>
                <w:sz w:val="20"/>
                <w:szCs w:val="20"/>
                <w:lang w:val="ka-GE"/>
              </w:rPr>
              <w:t xml:space="preserve">- </w:t>
            </w:r>
            <w:r w:rsidRPr="00B13E53">
              <w:rPr>
                <w:rFonts w:ascii="Sylfaen" w:hAnsi="Sylfaen" w:cs="Sylfaen"/>
                <w:bCs/>
                <w:sz w:val="20"/>
                <w:szCs w:val="20"/>
                <w:lang w:val="ka-GE"/>
              </w:rPr>
              <w:t xml:space="preserve"> სავალდებულო ზოგადთეორიულ </w:t>
            </w:r>
            <w:r w:rsidR="00EA5C88" w:rsidRPr="00B13E53">
              <w:rPr>
                <w:rFonts w:ascii="Sylfaen" w:hAnsi="Sylfaen" w:cs="Sylfaen"/>
                <w:bCs/>
                <w:sz w:val="20"/>
                <w:szCs w:val="20"/>
                <w:lang w:val="ka-GE"/>
              </w:rPr>
              <w:t>საგნები</w:t>
            </w:r>
            <w:r w:rsidR="007D4DDA" w:rsidRPr="00B13E53">
              <w:rPr>
                <w:rFonts w:ascii="Sylfaen" w:hAnsi="Sylfaen" w:cs="Sylfaen"/>
                <w:bCs/>
                <w:sz w:val="20"/>
                <w:szCs w:val="20"/>
                <w:lang w:val="ka-GE"/>
              </w:rPr>
              <w:t xml:space="preserve"> - 20 კრედიტი </w:t>
            </w:r>
          </w:p>
          <w:p w:rsidR="007D4DDA" w:rsidRPr="00B13E53" w:rsidRDefault="00FE3DB3" w:rsidP="00B13E53">
            <w:pPr>
              <w:pStyle w:val="ListParagraph"/>
              <w:numPr>
                <w:ilvl w:val="0"/>
                <w:numId w:val="8"/>
              </w:numPr>
              <w:spacing w:after="0" w:line="240" w:lineRule="auto"/>
              <w:ind w:left="142" w:hanging="142"/>
              <w:jc w:val="both"/>
              <w:rPr>
                <w:rFonts w:ascii="Sylfaen" w:hAnsi="Sylfaen" w:cs="Sylfaen"/>
                <w:bCs/>
                <w:sz w:val="20"/>
                <w:szCs w:val="20"/>
                <w:lang w:val="ka-GE"/>
              </w:rPr>
            </w:pPr>
            <w:r w:rsidRPr="00B13E53">
              <w:rPr>
                <w:rFonts w:ascii="Sylfaen" w:hAnsi="Sylfaen" w:cs="Sylfaen"/>
                <w:bCs/>
                <w:sz w:val="20"/>
                <w:szCs w:val="20"/>
                <w:lang w:val="ka-GE"/>
              </w:rPr>
              <w:t xml:space="preserve">მეორე </w:t>
            </w:r>
            <w:r w:rsidR="00EA5C88" w:rsidRPr="00B13E53">
              <w:rPr>
                <w:rFonts w:ascii="Sylfaen" w:hAnsi="Sylfaen" w:cs="Sylfaen"/>
                <w:bCs/>
                <w:sz w:val="20"/>
                <w:szCs w:val="20"/>
                <w:lang w:val="ka-GE"/>
              </w:rPr>
              <w:t>კომპონენტი -</w:t>
            </w:r>
            <w:r w:rsidRPr="00B13E53">
              <w:rPr>
                <w:rFonts w:ascii="Sylfaen" w:hAnsi="Sylfaen" w:cs="Sylfaen"/>
                <w:bCs/>
                <w:sz w:val="20"/>
                <w:szCs w:val="20"/>
                <w:lang w:val="ka-GE"/>
              </w:rPr>
              <w:t xml:space="preserve"> სავალდებულო დარგობრივი საგნები</w:t>
            </w:r>
            <w:r w:rsidR="007D4DDA" w:rsidRPr="00B13E53">
              <w:rPr>
                <w:rFonts w:ascii="Sylfaen" w:hAnsi="Sylfaen" w:cs="Sylfaen"/>
                <w:bCs/>
                <w:sz w:val="20"/>
                <w:szCs w:val="20"/>
                <w:lang w:val="ka-GE"/>
              </w:rPr>
              <w:t xml:space="preserve"> - 40 კრედიტი</w:t>
            </w:r>
          </w:p>
          <w:p w:rsidR="00EA5C88" w:rsidRPr="00B13E53" w:rsidRDefault="00FE3DB3" w:rsidP="00B13E53">
            <w:pPr>
              <w:pStyle w:val="ListParagraph"/>
              <w:numPr>
                <w:ilvl w:val="0"/>
                <w:numId w:val="8"/>
              </w:numPr>
              <w:spacing w:after="0" w:line="240" w:lineRule="auto"/>
              <w:ind w:left="142" w:hanging="142"/>
              <w:jc w:val="both"/>
              <w:rPr>
                <w:rFonts w:ascii="Sylfaen" w:hAnsi="Sylfaen" w:cs="Sylfaen"/>
                <w:bCs/>
                <w:sz w:val="20"/>
                <w:szCs w:val="20"/>
                <w:lang w:val="ka-GE"/>
              </w:rPr>
            </w:pPr>
            <w:r w:rsidRPr="00B13E53">
              <w:rPr>
                <w:rFonts w:ascii="Sylfaen" w:hAnsi="Sylfaen" w:cs="Sylfaen"/>
                <w:bCs/>
                <w:sz w:val="20"/>
                <w:szCs w:val="20"/>
                <w:lang w:val="ka-GE"/>
              </w:rPr>
              <w:t xml:space="preserve">მესამე </w:t>
            </w:r>
            <w:r w:rsidR="00EA5C88" w:rsidRPr="00B13E53">
              <w:rPr>
                <w:rFonts w:ascii="Sylfaen" w:hAnsi="Sylfaen" w:cs="Sylfaen"/>
                <w:bCs/>
                <w:sz w:val="20"/>
                <w:szCs w:val="20"/>
                <w:lang w:val="ka-GE"/>
              </w:rPr>
              <w:t xml:space="preserve">კომპონენტი - </w:t>
            </w:r>
            <w:r w:rsidRPr="00B13E53">
              <w:rPr>
                <w:rFonts w:ascii="Sylfaen" w:hAnsi="Sylfaen" w:cs="Sylfaen"/>
                <w:bCs/>
                <w:sz w:val="20"/>
                <w:szCs w:val="20"/>
                <w:lang w:val="ka-GE"/>
              </w:rPr>
              <w:t>არჩევითი საგნები</w:t>
            </w:r>
            <w:r w:rsidR="00EA5C88" w:rsidRPr="00B13E53">
              <w:rPr>
                <w:rFonts w:ascii="Sylfaen" w:hAnsi="Sylfaen" w:cs="Sylfaen"/>
                <w:bCs/>
                <w:sz w:val="20"/>
                <w:szCs w:val="20"/>
                <w:lang w:val="ka-GE"/>
              </w:rPr>
              <w:t xml:space="preserve"> - </w:t>
            </w:r>
            <w:r w:rsidR="00E80C3D" w:rsidRPr="00B13E53">
              <w:rPr>
                <w:rFonts w:ascii="Sylfaen" w:hAnsi="Sylfaen" w:cs="Sylfaen"/>
                <w:bCs/>
                <w:sz w:val="20"/>
                <w:szCs w:val="20"/>
                <w:lang w:val="ka-GE"/>
              </w:rPr>
              <w:t>30 კრედიტი</w:t>
            </w:r>
          </w:p>
          <w:p w:rsidR="00EA5C88" w:rsidRPr="00B13E53" w:rsidRDefault="00EA5C88" w:rsidP="00B13E53">
            <w:pPr>
              <w:pStyle w:val="ListParagraph"/>
              <w:numPr>
                <w:ilvl w:val="0"/>
                <w:numId w:val="8"/>
              </w:numPr>
              <w:spacing w:after="0" w:line="240" w:lineRule="auto"/>
              <w:ind w:left="142" w:hanging="142"/>
              <w:jc w:val="both"/>
              <w:rPr>
                <w:rFonts w:ascii="Sylfaen" w:hAnsi="Sylfaen" w:cs="Sylfaen"/>
                <w:bCs/>
                <w:sz w:val="20"/>
                <w:szCs w:val="20"/>
                <w:lang w:val="ka-GE"/>
              </w:rPr>
            </w:pPr>
            <w:r w:rsidRPr="00B13E53">
              <w:rPr>
                <w:rFonts w:ascii="Sylfaen" w:hAnsi="Sylfaen" w:cs="Sylfaen"/>
                <w:bCs/>
                <w:sz w:val="20"/>
                <w:szCs w:val="20"/>
                <w:lang w:val="ka-GE"/>
              </w:rPr>
              <w:t>მ</w:t>
            </w:r>
            <w:r w:rsidR="00FE3DB3" w:rsidRPr="00B13E53">
              <w:rPr>
                <w:rFonts w:ascii="Sylfaen" w:hAnsi="Sylfaen" w:cs="Sylfaen"/>
                <w:bCs/>
                <w:sz w:val="20"/>
                <w:szCs w:val="20"/>
                <w:lang w:val="ka-GE"/>
              </w:rPr>
              <w:t>ეოთხე კომპონენტი უკავშირდება</w:t>
            </w:r>
            <w:r w:rsidRPr="00B13E53">
              <w:rPr>
                <w:rFonts w:ascii="Sylfaen" w:hAnsi="Sylfaen" w:cs="Sylfaen"/>
                <w:bCs/>
                <w:sz w:val="20"/>
                <w:szCs w:val="20"/>
                <w:lang w:val="ka-GE"/>
              </w:rPr>
              <w:t xml:space="preserve"> - </w:t>
            </w:r>
            <w:r w:rsidR="00FE3DB3" w:rsidRPr="00B13E53">
              <w:rPr>
                <w:rFonts w:ascii="Sylfaen" w:hAnsi="Sylfaen" w:cs="Sylfaen"/>
                <w:bCs/>
                <w:sz w:val="20"/>
                <w:szCs w:val="20"/>
                <w:lang w:val="ka-GE"/>
              </w:rPr>
              <w:t xml:space="preserve"> სამაგისტრო </w:t>
            </w:r>
            <w:r w:rsidRPr="00B13E53">
              <w:rPr>
                <w:rFonts w:ascii="Sylfaen" w:hAnsi="Sylfaen" w:cs="Sylfaen"/>
                <w:bCs/>
                <w:sz w:val="20"/>
                <w:szCs w:val="20"/>
                <w:lang w:val="ka-GE"/>
              </w:rPr>
              <w:t xml:space="preserve">ნაშრომი -  </w:t>
            </w:r>
            <w:r w:rsidR="00083E4C" w:rsidRPr="00B13E53">
              <w:rPr>
                <w:rFonts w:ascii="Sylfaen" w:hAnsi="Sylfaen" w:cs="Sylfaen"/>
                <w:bCs/>
                <w:sz w:val="20"/>
                <w:szCs w:val="20"/>
                <w:lang w:val="ka-GE"/>
              </w:rPr>
              <w:t>30</w:t>
            </w:r>
            <w:r w:rsidR="00E80C3D" w:rsidRPr="00B13E53">
              <w:rPr>
                <w:rFonts w:ascii="Sylfaen" w:hAnsi="Sylfaen" w:cs="Sylfaen"/>
                <w:bCs/>
                <w:sz w:val="20"/>
                <w:szCs w:val="20"/>
                <w:lang w:val="ka-GE"/>
              </w:rPr>
              <w:t xml:space="preserve"> კრედიტი</w:t>
            </w:r>
            <w:r w:rsidR="00FE3DB3" w:rsidRPr="00B13E53">
              <w:rPr>
                <w:rFonts w:ascii="Sylfaen" w:hAnsi="Sylfaen" w:cs="Sylfaen"/>
                <w:bCs/>
                <w:sz w:val="20"/>
                <w:szCs w:val="20"/>
                <w:lang w:val="ka-GE"/>
              </w:rPr>
              <w:t xml:space="preserve">. </w:t>
            </w:r>
          </w:p>
          <w:p w:rsidR="009D7832" w:rsidRPr="00B13E53" w:rsidRDefault="00E80C3D" w:rsidP="00B13E53">
            <w:pPr>
              <w:pStyle w:val="ListParagraph"/>
              <w:numPr>
                <w:ilvl w:val="0"/>
                <w:numId w:val="8"/>
              </w:numPr>
              <w:spacing w:after="0" w:line="240" w:lineRule="auto"/>
              <w:ind w:left="142" w:hanging="142"/>
              <w:jc w:val="both"/>
              <w:rPr>
                <w:rFonts w:ascii="Sylfaen" w:hAnsi="Sylfaen" w:cs="Sylfaen"/>
                <w:bCs/>
                <w:sz w:val="20"/>
                <w:szCs w:val="20"/>
                <w:lang w:val="ka-GE"/>
              </w:rPr>
            </w:pPr>
            <w:r w:rsidRPr="00B13E53">
              <w:rPr>
                <w:rFonts w:ascii="Sylfaen" w:hAnsi="Sylfaen" w:cs="Sylfaen"/>
                <w:bCs/>
                <w:sz w:val="20"/>
                <w:szCs w:val="20"/>
                <w:lang w:val="ka-GE"/>
              </w:rPr>
              <w:t>სასწავლო გეგმა თანდართულია</w:t>
            </w:r>
          </w:p>
          <w:p w:rsidR="009D7832" w:rsidRPr="00B13E53" w:rsidRDefault="009D7832" w:rsidP="00B13E53">
            <w:pPr>
              <w:pStyle w:val="ListParagraph"/>
              <w:spacing w:after="0" w:line="240" w:lineRule="auto"/>
              <w:ind w:left="142"/>
              <w:jc w:val="both"/>
              <w:rPr>
                <w:rFonts w:ascii="Sylfaen" w:hAnsi="Sylfaen" w:cs="Sylfaen"/>
                <w:b/>
                <w:bCs/>
                <w:color w:val="943634" w:themeColor="accent2" w:themeShade="BF"/>
                <w:sz w:val="20"/>
                <w:szCs w:val="20"/>
                <w:lang w:val="ka-GE"/>
              </w:rPr>
            </w:pPr>
            <w:r w:rsidRPr="00B13E53">
              <w:rPr>
                <w:rFonts w:ascii="Sylfaen" w:hAnsi="Sylfaen" w:cs="Sylfaen"/>
                <w:bCs/>
                <w:sz w:val="20"/>
                <w:szCs w:val="20"/>
                <w:lang w:val="ka-GE"/>
              </w:rPr>
              <w:t>იხ დანართი 1.</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13E53" w:rsidRDefault="0069173A" w:rsidP="00B13E53">
            <w:pPr>
              <w:spacing w:after="0" w:line="240" w:lineRule="auto"/>
              <w:rPr>
                <w:rFonts w:ascii="Sylfaen" w:hAnsi="Sylfaen" w:cs="Sylfaen"/>
                <w:b/>
                <w:bCs/>
                <w:sz w:val="20"/>
                <w:szCs w:val="20"/>
                <w:lang w:val="ka-GE"/>
              </w:rPr>
            </w:pPr>
            <w:r w:rsidRPr="00B13E53">
              <w:rPr>
                <w:rFonts w:ascii="Sylfaen" w:hAnsi="Sylfaen" w:cs="Sylfaen"/>
                <w:b/>
                <w:bCs/>
                <w:sz w:val="20"/>
                <w:szCs w:val="20"/>
                <w:lang w:val="ka-GE"/>
              </w:rPr>
              <w:t xml:space="preserve">მაგისტრანტის </w:t>
            </w:r>
            <w:r w:rsidR="009D7832" w:rsidRPr="00B13E53">
              <w:rPr>
                <w:rFonts w:ascii="Sylfaen" w:hAnsi="Sylfaen" w:cs="Sylfaen"/>
                <w:b/>
                <w:bCs/>
                <w:sz w:val="20"/>
                <w:szCs w:val="20"/>
                <w:lang w:val="ka-GE"/>
              </w:rPr>
              <w:t xml:space="preserve"> ცოდნის შეფასების სისტემა და კრიტერიუმები/</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tcPr>
          <w:p w:rsidR="007D35BB" w:rsidRPr="00B13E53" w:rsidRDefault="007D35BB" w:rsidP="00B13E53">
            <w:pPr>
              <w:spacing w:after="0" w:line="240" w:lineRule="auto"/>
              <w:jc w:val="both"/>
              <w:rPr>
                <w:rFonts w:ascii="Sylfaen" w:hAnsi="Sylfaen" w:cs="Arial"/>
                <w:bCs/>
                <w:noProof/>
                <w:sz w:val="20"/>
                <w:szCs w:val="20"/>
                <w:lang w:val="ka-GE"/>
              </w:rPr>
            </w:pPr>
            <w:r w:rsidRPr="00B13E53">
              <w:rPr>
                <w:rFonts w:ascii="Sylfaen" w:hAnsi="Sylfaen" w:cs="Sylfaen"/>
                <w:bCs/>
                <w:noProof/>
                <w:sz w:val="20"/>
                <w:szCs w:val="20"/>
              </w:rPr>
              <w:t xml:space="preserve">სტუდენტთა მიღწევების შეფასება ხდება </w:t>
            </w:r>
            <w:r w:rsidRPr="00B13E53">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B13E53">
              <w:rPr>
                <w:rFonts w:ascii="Sylfaen" w:hAnsi="Sylfaen"/>
                <w:noProof/>
                <w:sz w:val="20"/>
                <w:szCs w:val="20"/>
              </w:rPr>
              <w:t xml:space="preserve">2016 წლის 18 აგვისტოს №102/ნ </w:t>
            </w:r>
            <w:r w:rsidRPr="00B13E53">
              <w:rPr>
                <w:rFonts w:ascii="Sylfaen" w:hAnsi="Sylfaen" w:cs="Arial"/>
                <w:bCs/>
                <w:noProof/>
                <w:sz w:val="20"/>
                <w:szCs w:val="20"/>
              </w:rPr>
              <w:t>ბრძანებებით განსაზღვრული პუნქტების გათვალისწინებით:</w:t>
            </w:r>
          </w:p>
          <w:p w:rsidR="00B13E53" w:rsidRDefault="00B13E53" w:rsidP="00B13E53">
            <w:pPr>
              <w:spacing w:after="0" w:line="240" w:lineRule="auto"/>
              <w:jc w:val="both"/>
              <w:rPr>
                <w:rFonts w:ascii="Sylfaen" w:hAnsi="Sylfaen" w:cs="Sylfaen"/>
                <w:bCs/>
                <w:noProof/>
                <w:sz w:val="20"/>
                <w:szCs w:val="20"/>
              </w:rPr>
            </w:pPr>
          </w:p>
          <w:p w:rsidR="007D35BB" w:rsidRPr="00B13E53" w:rsidRDefault="007D35BB" w:rsidP="00B13E53">
            <w:pPr>
              <w:spacing w:after="0" w:line="240" w:lineRule="auto"/>
              <w:jc w:val="both"/>
              <w:rPr>
                <w:rFonts w:ascii="Sylfaen" w:hAnsi="Sylfaen" w:cs="Sylfaen"/>
                <w:bCs/>
                <w:noProof/>
                <w:sz w:val="20"/>
                <w:szCs w:val="20"/>
              </w:rPr>
            </w:pPr>
            <w:r w:rsidRPr="00B13E53">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D35BB" w:rsidRPr="00B13E53" w:rsidRDefault="007D35BB" w:rsidP="00B13E53">
            <w:pPr>
              <w:spacing w:after="0" w:line="240" w:lineRule="auto"/>
              <w:jc w:val="both"/>
              <w:rPr>
                <w:rFonts w:ascii="Sylfaen" w:hAnsi="Sylfaen" w:cs="Arial"/>
                <w:bCs/>
                <w:noProof/>
                <w:sz w:val="20"/>
                <w:szCs w:val="20"/>
              </w:rPr>
            </w:pPr>
            <w:r w:rsidRPr="00B13E53">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D35BB" w:rsidRPr="00B13E53" w:rsidRDefault="007D35BB" w:rsidP="00B13E53">
            <w:pPr>
              <w:spacing w:after="0" w:line="240" w:lineRule="auto"/>
              <w:ind w:left="720"/>
              <w:jc w:val="both"/>
              <w:rPr>
                <w:rFonts w:ascii="Sylfaen" w:hAnsi="Sylfaen" w:cs="Arial"/>
                <w:bCs/>
                <w:noProof/>
                <w:sz w:val="20"/>
                <w:szCs w:val="20"/>
              </w:rPr>
            </w:pPr>
            <w:r w:rsidRPr="00B13E53">
              <w:rPr>
                <w:rFonts w:ascii="Sylfaen" w:hAnsi="Sylfaen" w:cs="Arial"/>
                <w:bCs/>
                <w:noProof/>
                <w:sz w:val="20"/>
                <w:szCs w:val="20"/>
              </w:rPr>
              <w:t>ა) შუალედურ შეფასებას;</w:t>
            </w:r>
          </w:p>
          <w:p w:rsidR="007D35BB" w:rsidRPr="00B13E53" w:rsidRDefault="007D35BB" w:rsidP="00B13E53">
            <w:pPr>
              <w:spacing w:after="0" w:line="240" w:lineRule="auto"/>
              <w:ind w:left="720"/>
              <w:jc w:val="both"/>
              <w:rPr>
                <w:rFonts w:ascii="Sylfaen" w:hAnsi="Sylfaen" w:cs="Arial"/>
                <w:bCs/>
                <w:noProof/>
                <w:sz w:val="20"/>
                <w:szCs w:val="20"/>
              </w:rPr>
            </w:pPr>
            <w:r w:rsidRPr="00B13E53">
              <w:rPr>
                <w:rFonts w:ascii="Sylfaen" w:hAnsi="Sylfaen" w:cs="Arial"/>
                <w:bCs/>
                <w:noProof/>
                <w:sz w:val="20"/>
                <w:szCs w:val="20"/>
              </w:rPr>
              <w:t>ბ) დასკვნითი გამოცდის შეფასებას.</w:t>
            </w:r>
          </w:p>
          <w:p w:rsidR="007D35BB" w:rsidRPr="00B13E53" w:rsidRDefault="007D35BB" w:rsidP="00B13E53">
            <w:pPr>
              <w:spacing w:after="0" w:line="240" w:lineRule="auto"/>
              <w:jc w:val="both"/>
              <w:rPr>
                <w:rFonts w:ascii="Sylfaen" w:hAnsi="Sylfaen" w:cs="Arial"/>
                <w:bCs/>
                <w:noProof/>
                <w:sz w:val="20"/>
                <w:szCs w:val="20"/>
              </w:rPr>
            </w:pPr>
            <w:r w:rsidRPr="00B13E53">
              <w:rPr>
                <w:rFonts w:ascii="Sylfaen" w:hAnsi="Sylfaen" w:cs="Arial"/>
                <w:bCs/>
                <w:noProof/>
                <w:sz w:val="20"/>
                <w:szCs w:val="20"/>
              </w:rPr>
              <w:t>სასწავლო კურსის მაქსიმალური შეფასება 100 ქულის ტოლია.</w:t>
            </w:r>
          </w:p>
          <w:p w:rsidR="007D35BB" w:rsidRPr="00B13E53" w:rsidRDefault="007D35BB" w:rsidP="00B13E53">
            <w:pPr>
              <w:spacing w:after="0" w:line="240" w:lineRule="auto"/>
              <w:jc w:val="both"/>
              <w:rPr>
                <w:rFonts w:ascii="Sylfaen" w:hAnsi="Sylfaen" w:cs="Arial"/>
                <w:bCs/>
                <w:noProof/>
                <w:sz w:val="20"/>
                <w:szCs w:val="20"/>
              </w:rPr>
            </w:pPr>
            <w:r w:rsidRPr="00B13E53">
              <w:rPr>
                <w:rFonts w:ascii="Sylfaen" w:hAnsi="Sylfaen" w:cs="Arial"/>
                <w:bCs/>
                <w:noProof/>
                <w:sz w:val="20"/>
                <w:szCs w:val="20"/>
              </w:rPr>
              <w:t>დასკვნითი გამოცდა არ უნდა შეფასდეს 40 ქულაზე მეტით.</w:t>
            </w:r>
          </w:p>
          <w:p w:rsidR="007D35BB" w:rsidRPr="00B13E53" w:rsidRDefault="007D35BB" w:rsidP="00B13E53">
            <w:pPr>
              <w:pStyle w:val="abzacixml"/>
              <w:rPr>
                <w:noProof/>
                <w:color w:val="auto"/>
                <w:sz w:val="20"/>
                <w:szCs w:val="20"/>
                <w:u w:val="none"/>
                <w:lang w:val="ru-RU"/>
              </w:rPr>
            </w:pPr>
            <w:r w:rsidRPr="00B13E53">
              <w:rPr>
                <w:noProof/>
                <w:color w:val="auto"/>
                <w:sz w:val="20"/>
                <w:szCs w:val="20"/>
                <w:u w:val="none"/>
                <w:lang w:val="ru-RU"/>
              </w:rPr>
              <w:t xml:space="preserve">დასკვნით გამოცდაზე  გასვლის უფლება  ეძლევა სტუდენტს, რომლის შუალედური შეფასებების კომპონენტებში </w:t>
            </w:r>
            <w:r w:rsidRPr="00B13E53">
              <w:rPr>
                <w:noProof/>
                <w:color w:val="auto"/>
                <w:sz w:val="20"/>
                <w:szCs w:val="20"/>
                <w:u w:val="none"/>
                <w:lang w:val="ru-RU"/>
              </w:rPr>
              <w:lastRenderedPageBreak/>
              <w:t>მინიმალური კომპეტენციის ზღვარი ჯამურად შეადგენს არანაკლებ 1</w:t>
            </w:r>
            <w:r w:rsidRPr="00B13E53">
              <w:rPr>
                <w:noProof/>
                <w:color w:val="auto"/>
                <w:sz w:val="20"/>
                <w:szCs w:val="20"/>
                <w:u w:val="none"/>
                <w:lang w:val="en-US"/>
              </w:rPr>
              <w:t>8</w:t>
            </w:r>
            <w:r w:rsidRPr="00B13E53">
              <w:rPr>
                <w:noProof/>
                <w:color w:val="auto"/>
                <w:sz w:val="20"/>
                <w:szCs w:val="20"/>
                <w:u w:val="none"/>
                <w:lang w:val="ru-RU"/>
              </w:rPr>
              <w:t xml:space="preserve"> ქულას. დასკვნით გამოცდაზე სტუდენტის მიერ მიღებული შეფასების მინიმალური ზღვარი განისაზღვროს 15 ქულით.</w:t>
            </w:r>
          </w:p>
          <w:p w:rsidR="007D35BB" w:rsidRPr="00B13E53" w:rsidRDefault="007D35BB" w:rsidP="00B13E53">
            <w:pPr>
              <w:pStyle w:val="abzacixml"/>
              <w:ind w:left="720"/>
              <w:rPr>
                <w:noProof/>
                <w:color w:val="auto"/>
                <w:sz w:val="20"/>
                <w:szCs w:val="20"/>
                <w:u w:val="none"/>
                <w:lang w:val="ru-RU"/>
              </w:rPr>
            </w:pPr>
            <w:r w:rsidRPr="00B13E53">
              <w:rPr>
                <w:noProof/>
                <w:color w:val="auto"/>
                <w:sz w:val="20"/>
                <w:szCs w:val="20"/>
                <w:u w:val="none"/>
                <w:lang w:val="ru-RU"/>
              </w:rPr>
              <w:t>შეფასების სისტემა უშვებს:</w:t>
            </w:r>
          </w:p>
          <w:p w:rsidR="007D35BB" w:rsidRPr="00B13E53" w:rsidRDefault="007D35BB" w:rsidP="00B13E53">
            <w:pPr>
              <w:spacing w:after="0" w:line="240" w:lineRule="auto"/>
              <w:ind w:left="720"/>
              <w:rPr>
                <w:rFonts w:ascii="Sylfaen" w:hAnsi="Sylfaen" w:cs="Sylfaen"/>
                <w:b/>
                <w:noProof/>
                <w:sz w:val="20"/>
                <w:szCs w:val="20"/>
              </w:rPr>
            </w:pPr>
            <w:r w:rsidRPr="00B13E53">
              <w:rPr>
                <w:rFonts w:ascii="Sylfaen" w:hAnsi="Sylfaen" w:cs="Sylfaen"/>
                <w:b/>
                <w:noProof/>
                <w:sz w:val="20"/>
                <w:szCs w:val="20"/>
              </w:rPr>
              <w:t>ხუთი სახის დადებით შეფასებას:</w:t>
            </w:r>
          </w:p>
          <w:p w:rsidR="007D35BB" w:rsidRPr="00B13E53" w:rsidRDefault="007D35BB" w:rsidP="00B13E53">
            <w:pPr>
              <w:numPr>
                <w:ilvl w:val="0"/>
                <w:numId w:val="11"/>
              </w:numPr>
              <w:spacing w:after="0" w:line="240" w:lineRule="auto"/>
              <w:jc w:val="both"/>
              <w:rPr>
                <w:rFonts w:ascii="Sylfaen" w:hAnsi="Sylfaen" w:cs="Sylfaen"/>
                <w:bCs/>
                <w:noProof/>
                <w:sz w:val="20"/>
                <w:szCs w:val="20"/>
              </w:rPr>
            </w:pPr>
            <w:r w:rsidRPr="00B13E53">
              <w:rPr>
                <w:rFonts w:ascii="Sylfaen" w:hAnsi="Sylfaen" w:cs="Sylfaen"/>
                <w:bCs/>
                <w:noProof/>
                <w:sz w:val="20"/>
                <w:szCs w:val="20"/>
              </w:rPr>
              <w:t>ფრიადი – შეფასების 91-100 ქულა;</w:t>
            </w:r>
          </w:p>
          <w:p w:rsidR="007D35BB" w:rsidRPr="00B13E53" w:rsidRDefault="007D35BB" w:rsidP="00B13E53">
            <w:pPr>
              <w:numPr>
                <w:ilvl w:val="0"/>
                <w:numId w:val="11"/>
              </w:numPr>
              <w:spacing w:after="0" w:line="240" w:lineRule="auto"/>
              <w:jc w:val="both"/>
              <w:rPr>
                <w:rFonts w:ascii="Sylfaen" w:hAnsi="Sylfaen" w:cs="Sylfaen"/>
                <w:bCs/>
                <w:noProof/>
                <w:sz w:val="20"/>
                <w:szCs w:val="20"/>
              </w:rPr>
            </w:pPr>
            <w:r w:rsidRPr="00B13E53">
              <w:rPr>
                <w:rFonts w:ascii="Sylfaen" w:hAnsi="Sylfaen" w:cs="Sylfaen"/>
                <w:bCs/>
                <w:noProof/>
                <w:sz w:val="20"/>
                <w:szCs w:val="20"/>
              </w:rPr>
              <w:t>ძალიან კარგი – მაქსიმალური შეფასების 81-90 ქულა;</w:t>
            </w:r>
          </w:p>
          <w:p w:rsidR="007D35BB" w:rsidRPr="00B13E53" w:rsidRDefault="007D35BB" w:rsidP="00B13E53">
            <w:pPr>
              <w:numPr>
                <w:ilvl w:val="0"/>
                <w:numId w:val="11"/>
              </w:numPr>
              <w:spacing w:after="0" w:line="240" w:lineRule="auto"/>
              <w:jc w:val="both"/>
              <w:rPr>
                <w:rFonts w:ascii="Sylfaen" w:hAnsi="Sylfaen" w:cs="Sylfaen"/>
                <w:bCs/>
                <w:noProof/>
                <w:sz w:val="20"/>
                <w:szCs w:val="20"/>
              </w:rPr>
            </w:pPr>
            <w:r w:rsidRPr="00B13E53">
              <w:rPr>
                <w:rFonts w:ascii="Sylfaen" w:hAnsi="Sylfaen" w:cs="Sylfaen"/>
                <w:bCs/>
                <w:noProof/>
                <w:sz w:val="20"/>
                <w:szCs w:val="20"/>
              </w:rPr>
              <w:t>კარგი – მაქსიმალური შეფასების 71-80 ქულა;</w:t>
            </w:r>
          </w:p>
          <w:p w:rsidR="007D35BB" w:rsidRPr="00B13E53" w:rsidRDefault="007D35BB" w:rsidP="00B13E53">
            <w:pPr>
              <w:numPr>
                <w:ilvl w:val="0"/>
                <w:numId w:val="11"/>
              </w:numPr>
              <w:spacing w:after="0" w:line="240" w:lineRule="auto"/>
              <w:jc w:val="both"/>
              <w:rPr>
                <w:rFonts w:ascii="Sylfaen" w:hAnsi="Sylfaen" w:cs="Sylfaen"/>
                <w:bCs/>
                <w:noProof/>
                <w:sz w:val="20"/>
                <w:szCs w:val="20"/>
              </w:rPr>
            </w:pPr>
            <w:r w:rsidRPr="00B13E53">
              <w:rPr>
                <w:rFonts w:ascii="Sylfaen" w:hAnsi="Sylfaen" w:cs="Sylfaen"/>
                <w:bCs/>
                <w:noProof/>
                <w:sz w:val="20"/>
                <w:szCs w:val="20"/>
              </w:rPr>
              <w:t>დამაკმაყოფილებელი – მაქსიმალური შეფასების 61-70 ქულა;</w:t>
            </w:r>
          </w:p>
          <w:p w:rsidR="007D35BB" w:rsidRPr="00B13E53" w:rsidRDefault="007D35BB" w:rsidP="00B13E53">
            <w:pPr>
              <w:numPr>
                <w:ilvl w:val="0"/>
                <w:numId w:val="11"/>
              </w:numPr>
              <w:spacing w:after="0" w:line="240" w:lineRule="auto"/>
              <w:jc w:val="both"/>
              <w:rPr>
                <w:rFonts w:ascii="Sylfaen" w:hAnsi="Sylfaen" w:cs="Sylfaen"/>
                <w:bCs/>
                <w:noProof/>
                <w:sz w:val="20"/>
                <w:szCs w:val="20"/>
              </w:rPr>
            </w:pPr>
            <w:r w:rsidRPr="00B13E53">
              <w:rPr>
                <w:rFonts w:ascii="Sylfaen" w:hAnsi="Sylfaen" w:cs="Sylfaen"/>
                <w:bCs/>
                <w:noProof/>
                <w:sz w:val="20"/>
                <w:szCs w:val="20"/>
              </w:rPr>
              <w:t>საკმარისი – მაქსიმალური შეფასების 51-60 ქულა.</w:t>
            </w:r>
          </w:p>
          <w:p w:rsidR="007D35BB" w:rsidRPr="00B13E53" w:rsidRDefault="007D35BB" w:rsidP="00B13E53">
            <w:pPr>
              <w:spacing w:after="0" w:line="240" w:lineRule="auto"/>
              <w:ind w:left="720"/>
              <w:rPr>
                <w:rFonts w:ascii="Sylfaen" w:hAnsi="Sylfaen" w:cs="Sylfaen"/>
                <w:b/>
                <w:noProof/>
                <w:sz w:val="20"/>
                <w:szCs w:val="20"/>
              </w:rPr>
            </w:pPr>
            <w:r w:rsidRPr="00B13E53">
              <w:rPr>
                <w:rFonts w:ascii="Sylfaen" w:hAnsi="Sylfaen" w:cs="Sylfaen"/>
                <w:b/>
                <w:noProof/>
                <w:sz w:val="20"/>
                <w:szCs w:val="20"/>
              </w:rPr>
              <w:t>ორი სახის უარყოფით შეფასებას:</w:t>
            </w:r>
          </w:p>
          <w:p w:rsidR="007D35BB" w:rsidRPr="00B13E53" w:rsidRDefault="007D35BB" w:rsidP="00B13E53">
            <w:pPr>
              <w:numPr>
                <w:ilvl w:val="0"/>
                <w:numId w:val="12"/>
              </w:numPr>
              <w:spacing w:after="0" w:line="240" w:lineRule="auto"/>
              <w:jc w:val="both"/>
              <w:rPr>
                <w:rFonts w:ascii="Sylfaen" w:hAnsi="Sylfaen" w:cs="Sylfaen"/>
                <w:bCs/>
                <w:noProof/>
                <w:sz w:val="20"/>
                <w:szCs w:val="20"/>
              </w:rPr>
            </w:pPr>
            <w:r w:rsidRPr="00B13E53">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D35BB" w:rsidRPr="00B13E53" w:rsidRDefault="007D35BB" w:rsidP="00B13E53">
            <w:pPr>
              <w:numPr>
                <w:ilvl w:val="0"/>
                <w:numId w:val="12"/>
              </w:numPr>
              <w:spacing w:after="0" w:line="240" w:lineRule="auto"/>
              <w:jc w:val="both"/>
              <w:rPr>
                <w:rFonts w:ascii="Sylfaen" w:hAnsi="Sylfaen" w:cs="Sylfaen"/>
                <w:bCs/>
                <w:noProof/>
                <w:sz w:val="20"/>
                <w:szCs w:val="20"/>
              </w:rPr>
            </w:pPr>
            <w:r w:rsidRPr="00B13E53">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D35BB" w:rsidRPr="00B13E53" w:rsidRDefault="00B13E53" w:rsidP="00B13E53">
            <w:pPr>
              <w:spacing w:after="0" w:line="240" w:lineRule="auto"/>
              <w:jc w:val="both"/>
              <w:rPr>
                <w:rFonts w:ascii="Sylfaen" w:hAnsi="Sylfaen" w:cs="Sylfaen"/>
                <w:bCs/>
                <w:noProof/>
                <w:sz w:val="20"/>
                <w:szCs w:val="20"/>
              </w:rPr>
            </w:pPr>
            <w:r>
              <w:rPr>
                <w:rFonts w:ascii="Sylfaen" w:hAnsi="Sylfaen" w:cs="Arial"/>
                <w:noProof/>
                <w:sz w:val="20"/>
                <w:szCs w:val="20"/>
              </w:rPr>
              <w:t xml:space="preserve">საბოლოო </w:t>
            </w:r>
            <w:r w:rsidR="007D35BB" w:rsidRPr="00B13E53">
              <w:rPr>
                <w:rFonts w:ascii="Sylfaen" w:hAnsi="Sylfaen" w:cs="Arial"/>
                <w:noProof/>
                <w:sz w:val="20"/>
                <w:szCs w:val="20"/>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7D35BB" w:rsidRPr="00B13E53" w:rsidRDefault="007D35BB" w:rsidP="00B13E53">
            <w:pPr>
              <w:spacing w:after="0" w:line="240" w:lineRule="auto"/>
              <w:jc w:val="both"/>
              <w:rPr>
                <w:rFonts w:ascii="Sylfaen" w:hAnsi="Sylfaen" w:cs="Sylfaen"/>
                <w:bCs/>
                <w:noProof/>
                <w:sz w:val="20"/>
                <w:szCs w:val="20"/>
              </w:rPr>
            </w:pPr>
            <w:r w:rsidRPr="00B13E53">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7D35BB" w:rsidRPr="00B13E53" w:rsidRDefault="007D35BB" w:rsidP="00B13E53">
            <w:pPr>
              <w:spacing w:after="0" w:line="240" w:lineRule="auto"/>
              <w:jc w:val="both"/>
              <w:rPr>
                <w:rFonts w:ascii="Sylfaen" w:hAnsi="Sylfaen" w:cs="Sylfaen"/>
                <w:bCs/>
                <w:noProof/>
                <w:sz w:val="20"/>
                <w:szCs w:val="20"/>
              </w:rPr>
            </w:pPr>
            <w:r w:rsidRPr="00B13E53">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B13E53" w:rsidRDefault="007D35BB" w:rsidP="00B13E53">
            <w:pPr>
              <w:spacing w:after="0" w:line="240" w:lineRule="auto"/>
              <w:jc w:val="both"/>
              <w:rPr>
                <w:rFonts w:ascii="Sylfaen" w:hAnsi="Sylfaen" w:cs="Sylfaen"/>
                <w:bCs/>
                <w:i/>
                <w:color w:val="943634" w:themeColor="accent2" w:themeShade="BF"/>
                <w:sz w:val="20"/>
                <w:szCs w:val="20"/>
                <w:lang w:val="ka-GE"/>
              </w:rPr>
            </w:pPr>
            <w:r w:rsidRPr="00B13E53">
              <w:rPr>
                <w:rFonts w:ascii="Sylfaen" w:hAnsi="Sylfaen" w:cs="Sylfaen"/>
                <w:noProof/>
                <w:sz w:val="20"/>
                <w:szCs w:val="20"/>
              </w:rPr>
              <w:t>საკურსო და სამაგისტრო ნაშრომების შეფასების(</w:t>
            </w:r>
            <w:r w:rsidRPr="00B13E53">
              <w:rPr>
                <w:rFonts w:ascii="Sylfaen" w:hAnsi="Sylfaen" w:cs="Sylfaen"/>
                <w:sz w:val="20"/>
                <w:szCs w:val="20"/>
              </w:rPr>
              <w:t>შეფას</w:t>
            </w:r>
            <w:r w:rsidRPr="00B13E53">
              <w:rPr>
                <w:rFonts w:ascii="Sylfaen" w:hAnsi="Sylfaen" w:cs="Sylfaen"/>
                <w:sz w:val="20"/>
                <w:szCs w:val="20"/>
                <w:lang w:val="ka-GE"/>
              </w:rPr>
              <w:t>ება</w:t>
            </w:r>
            <w:r w:rsidRPr="00B13E53">
              <w:rPr>
                <w:rFonts w:ascii="Sylfaen" w:hAnsi="Sylfaen" w:cs="Sylfaen"/>
                <w:sz w:val="20"/>
                <w:szCs w:val="20"/>
              </w:rPr>
              <w:t xml:space="preserve"> </w:t>
            </w:r>
            <w:r w:rsidRPr="00B13E53">
              <w:rPr>
                <w:rFonts w:ascii="Sylfaen" w:hAnsi="Sylfaen"/>
                <w:sz w:val="20"/>
                <w:szCs w:val="20"/>
                <w:lang w:val="ka-GE"/>
              </w:rPr>
              <w:t>მოხდება</w:t>
            </w:r>
            <w:r w:rsidRPr="00B13E53">
              <w:rPr>
                <w:rFonts w:ascii="Sylfaen" w:hAnsi="Sylfaen"/>
                <w:sz w:val="20"/>
                <w:szCs w:val="20"/>
              </w:rPr>
              <w:t xml:space="preserve"> </w:t>
            </w:r>
            <w:r w:rsidRPr="00B13E53">
              <w:rPr>
                <w:rFonts w:ascii="Sylfaen" w:hAnsi="Sylfaen"/>
                <w:sz w:val="20"/>
                <w:szCs w:val="20"/>
                <w:lang w:val="ka-GE"/>
              </w:rPr>
              <w:t>ერთჯერადად</w:t>
            </w:r>
            <w:r w:rsidRPr="00B13E53">
              <w:rPr>
                <w:rFonts w:ascii="Sylfaen" w:hAnsi="Sylfaen"/>
                <w:sz w:val="20"/>
                <w:szCs w:val="20"/>
              </w:rPr>
              <w:t>)</w:t>
            </w:r>
            <w:r w:rsidRPr="00B13E53">
              <w:rPr>
                <w:rFonts w:ascii="Sylfaen" w:hAnsi="Sylfaen"/>
                <w:sz w:val="20"/>
                <w:szCs w:val="20"/>
                <w:lang w:val="ka-GE"/>
              </w:rPr>
              <w:t xml:space="preserve"> </w:t>
            </w:r>
            <w:r w:rsidRPr="00B13E53">
              <w:rPr>
                <w:rFonts w:ascii="Sylfaen" w:hAnsi="Sylfaen" w:cs="Sylfaen"/>
                <w:noProof/>
                <w:sz w:val="20"/>
                <w:szCs w:val="20"/>
              </w:rPr>
              <w:t>სისტემა გაწერილია შესაბამის სილაბუსებში.</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13E53" w:rsidRDefault="009D7832" w:rsidP="00B13E53">
            <w:pPr>
              <w:spacing w:after="0" w:line="240" w:lineRule="auto"/>
              <w:rPr>
                <w:rFonts w:ascii="Sylfaen" w:hAnsi="Sylfaen" w:cs="Sylfaen"/>
                <w:b/>
                <w:bCs/>
                <w:color w:val="943634" w:themeColor="accent2" w:themeShade="BF"/>
                <w:sz w:val="20"/>
                <w:szCs w:val="20"/>
                <w:lang w:val="ka-GE"/>
              </w:rPr>
            </w:pPr>
            <w:r w:rsidRPr="00B13E53">
              <w:rPr>
                <w:rFonts w:ascii="Sylfaen" w:hAnsi="Sylfaen" w:cs="Sylfaen"/>
                <w:b/>
                <w:bCs/>
                <w:sz w:val="20"/>
                <w:szCs w:val="20"/>
                <w:lang w:val="ka-GE"/>
              </w:rPr>
              <w:lastRenderedPageBreak/>
              <w:t>დასაქმების სფეროები</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tcPr>
          <w:p w:rsidR="009D7832" w:rsidRPr="00B13E53" w:rsidRDefault="00FE3DB3" w:rsidP="00B13E53">
            <w:pPr>
              <w:spacing w:after="0" w:line="240" w:lineRule="auto"/>
              <w:jc w:val="both"/>
              <w:rPr>
                <w:rFonts w:ascii="Sylfaen" w:hAnsi="Sylfaen" w:cs="Sylfaen"/>
                <w:b/>
                <w:bCs/>
                <w:sz w:val="20"/>
                <w:szCs w:val="20"/>
              </w:rPr>
            </w:pPr>
            <w:r w:rsidRPr="00B13E53">
              <w:rPr>
                <w:rFonts w:ascii="Sylfaen" w:hAnsi="Sylfaen"/>
                <w:sz w:val="20"/>
                <w:szCs w:val="20"/>
                <w:lang w:val="ka-GE"/>
              </w:rPr>
              <w:t xml:space="preserve">კურსდამთავრებული შეძლებს სამეცნიერო მოღვაწეობის გაგრძელებას დოქტორანტურაში, სასერთიფიკატო გამოცდის ჩაბარებისა და შესაბამისი პედაგოგიური კვალიფიკაციის მიღების შემდეგ მას მიეცემა საშუალება იმუშაოს  შესაბამისი პროფილით უმაღლეს სკოლაში, საშუალო სკოლასა და კოლეჯში, ხელოვნების დარგობრივ სასწავლებლებში, საკვირაო სკოლებსა და სპეციალურ კურსებზე;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ხელოვნებისა და კულტურის მიმართულებით.  </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13E53" w:rsidRDefault="009D7832" w:rsidP="00B13E53">
            <w:pPr>
              <w:spacing w:after="0" w:line="240" w:lineRule="auto"/>
              <w:rPr>
                <w:rFonts w:ascii="Sylfaen" w:hAnsi="Sylfaen" w:cs="Sylfaen"/>
                <w:b/>
                <w:bCs/>
                <w:color w:val="943634" w:themeColor="accent2" w:themeShade="BF"/>
                <w:sz w:val="20"/>
                <w:szCs w:val="20"/>
                <w:lang w:val="ka-GE"/>
              </w:rPr>
            </w:pPr>
            <w:r w:rsidRPr="00B13E5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B13E53" w:rsidTr="00B13E53">
        <w:tc>
          <w:tcPr>
            <w:tcW w:w="10740" w:type="dxa"/>
            <w:gridSpan w:val="3"/>
            <w:tcBorders>
              <w:top w:val="single" w:sz="18" w:space="0" w:color="auto"/>
              <w:left w:val="single" w:sz="18" w:space="0" w:color="auto"/>
              <w:bottom w:val="single" w:sz="18" w:space="0" w:color="auto"/>
              <w:right w:val="single" w:sz="18" w:space="0" w:color="auto"/>
            </w:tcBorders>
          </w:tcPr>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ფორტეპიანო</w:t>
            </w:r>
            <w:r w:rsidRPr="00B13E53">
              <w:rPr>
                <w:rFonts w:ascii="Sylfaen" w:hAnsi="Sylfaen"/>
                <w:sz w:val="20"/>
                <w:szCs w:val="20"/>
              </w:rPr>
              <w:t xml:space="preserve"> (1)</w:t>
            </w:r>
            <w:r w:rsidRPr="00B13E53">
              <w:rPr>
                <w:rFonts w:ascii="Sylfaen" w:hAnsi="Sylfaen"/>
                <w:sz w:val="20"/>
                <w:szCs w:val="20"/>
              </w:rPr>
              <w:tab/>
            </w:r>
            <w:r w:rsidRPr="00B13E53">
              <w:rPr>
                <w:rFonts w:ascii="Sylfaen" w:hAnsi="Sylfaen"/>
                <w:sz w:val="20"/>
                <w:szCs w:val="20"/>
              </w:rPr>
              <w:tab/>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rPr>
              <w:t>CD PLAYER (1)</w:t>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მუსიკალური ცენტრი</w:t>
            </w:r>
            <w:r w:rsidRPr="00B13E53">
              <w:rPr>
                <w:rFonts w:ascii="Sylfaen" w:hAnsi="Sylfaen"/>
                <w:sz w:val="20"/>
                <w:szCs w:val="20"/>
              </w:rPr>
              <w:t xml:space="preserve"> (1)</w:t>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ტელევიზორი</w:t>
            </w:r>
            <w:r w:rsidRPr="00B13E53">
              <w:rPr>
                <w:rFonts w:ascii="Sylfaen" w:hAnsi="Sylfaen"/>
                <w:sz w:val="20"/>
                <w:szCs w:val="20"/>
              </w:rPr>
              <w:t xml:space="preserve"> (1)</w:t>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ვიდეოთეკა (მხ. ფილმები,  კონცერტები, ოპერები)</w:t>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აუდიოთეკა ( ფირფითები, კომპაქტდისკები, კასეტები)</w:t>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 xml:space="preserve">სამეცნიერო, მუსიკალური და მხატვრული ლიტერატურა ქართულ, გერმანულ და რუსულ ენებზე, რომელიც განათავსებულია უნივერსიტეტის ცენტრალურ ბიბლიოთეკაში.  </w:t>
            </w:r>
          </w:p>
          <w:p w:rsidR="00853E1B"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ვიდეო-</w:t>
            </w:r>
            <w:r w:rsidRPr="00B13E53">
              <w:rPr>
                <w:rFonts w:ascii="Sylfaen" w:hAnsi="Sylfaen"/>
                <w:sz w:val="20"/>
                <w:szCs w:val="20"/>
              </w:rPr>
              <w:t>DVD (1)</w:t>
            </w:r>
          </w:p>
          <w:p w:rsidR="009D7832" w:rsidRPr="00B13E53" w:rsidRDefault="00853E1B" w:rsidP="00B13E53">
            <w:pPr>
              <w:pStyle w:val="ListParagraph"/>
              <w:numPr>
                <w:ilvl w:val="0"/>
                <w:numId w:val="9"/>
              </w:numPr>
              <w:spacing w:after="0" w:line="240" w:lineRule="auto"/>
              <w:ind w:left="142" w:hanging="142"/>
              <w:jc w:val="both"/>
              <w:rPr>
                <w:rFonts w:ascii="Sylfaen" w:hAnsi="Sylfaen"/>
                <w:sz w:val="20"/>
                <w:szCs w:val="20"/>
                <w:lang w:val="ka-GE"/>
              </w:rPr>
            </w:pPr>
            <w:r w:rsidRPr="00B13E53">
              <w:rPr>
                <w:rFonts w:ascii="Sylfaen" w:hAnsi="Sylfaen"/>
                <w:sz w:val="20"/>
                <w:szCs w:val="20"/>
                <w:lang w:val="ka-GE"/>
              </w:rPr>
              <w:t>ასევე ჰუმანიტარულ მეცნიერებათა ფაკულტეტის კომპიუტერული რესურს ცენტრი</w:t>
            </w:r>
          </w:p>
        </w:tc>
      </w:tr>
      <w:tr w:rsidR="009D7832" w:rsidRPr="00B13E53" w:rsidTr="00B13E5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40" w:type="dxa"/>
            <w:gridSpan w:val="3"/>
            <w:tcBorders>
              <w:top w:val="single" w:sz="18" w:space="0" w:color="auto"/>
            </w:tcBorders>
          </w:tcPr>
          <w:p w:rsidR="009D7832" w:rsidRPr="00B13E53" w:rsidRDefault="009D7832" w:rsidP="00B13E53">
            <w:pPr>
              <w:spacing w:after="0" w:line="240" w:lineRule="auto"/>
              <w:rPr>
                <w:rFonts w:ascii="Sylfaen" w:hAnsi="Sylfaen"/>
                <w:b/>
                <w:sz w:val="20"/>
                <w:szCs w:val="20"/>
                <w:u w:val="single"/>
                <w:lang w:val="ka-GE"/>
              </w:rPr>
            </w:pPr>
          </w:p>
        </w:tc>
      </w:tr>
    </w:tbl>
    <w:p w:rsidR="00B13E53" w:rsidRDefault="00B13E53" w:rsidP="00B13E53">
      <w:pPr>
        <w:spacing w:after="0" w:line="240" w:lineRule="auto"/>
        <w:jc w:val="right"/>
        <w:rPr>
          <w:rFonts w:ascii="Sylfaen" w:hAnsi="Sylfaen"/>
          <w:sz w:val="20"/>
          <w:szCs w:val="20"/>
          <w:lang w:val="ka-GE"/>
        </w:rPr>
      </w:pPr>
    </w:p>
    <w:p w:rsidR="00B13E53" w:rsidRDefault="00B13E53" w:rsidP="00B13E53">
      <w:pPr>
        <w:spacing w:after="0" w:line="240" w:lineRule="auto"/>
        <w:jc w:val="right"/>
        <w:rPr>
          <w:rFonts w:ascii="Sylfaen" w:hAnsi="Sylfaen"/>
          <w:sz w:val="20"/>
          <w:szCs w:val="20"/>
          <w:lang w:val="ka-GE"/>
        </w:rPr>
      </w:pPr>
    </w:p>
    <w:p w:rsidR="00B13E53" w:rsidRDefault="00B13E53" w:rsidP="00B13E53">
      <w:pPr>
        <w:spacing w:after="0" w:line="240" w:lineRule="auto"/>
        <w:jc w:val="right"/>
        <w:rPr>
          <w:rFonts w:ascii="Sylfaen" w:hAnsi="Sylfaen"/>
          <w:sz w:val="20"/>
          <w:szCs w:val="20"/>
          <w:lang w:val="ka-GE"/>
        </w:rPr>
      </w:pPr>
    </w:p>
    <w:p w:rsidR="00B13E53" w:rsidRDefault="00B13E53" w:rsidP="00B13E53">
      <w:pPr>
        <w:spacing w:after="0" w:line="240" w:lineRule="auto"/>
        <w:jc w:val="right"/>
        <w:rPr>
          <w:rFonts w:ascii="Sylfaen" w:hAnsi="Sylfaen"/>
          <w:sz w:val="20"/>
          <w:szCs w:val="20"/>
          <w:lang w:val="ka-GE"/>
        </w:rPr>
      </w:pPr>
    </w:p>
    <w:p w:rsidR="00B13E53" w:rsidRDefault="00B13E53" w:rsidP="00B13E53">
      <w:pPr>
        <w:spacing w:after="0" w:line="240" w:lineRule="auto"/>
        <w:jc w:val="right"/>
        <w:rPr>
          <w:rFonts w:ascii="Sylfaen" w:hAnsi="Sylfaen"/>
          <w:sz w:val="20"/>
          <w:szCs w:val="20"/>
          <w:lang w:val="ka-GE"/>
        </w:rPr>
        <w:sectPr w:rsidR="00B13E53" w:rsidSect="00B13E5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621B40" w:rsidRPr="00B13E53" w:rsidRDefault="00621B40" w:rsidP="00B13E53">
      <w:pPr>
        <w:spacing w:after="0" w:line="240" w:lineRule="auto"/>
        <w:jc w:val="right"/>
        <w:rPr>
          <w:rFonts w:ascii="Sylfaen" w:hAnsi="Sylfaen"/>
          <w:sz w:val="20"/>
          <w:szCs w:val="20"/>
          <w:lang w:val="ka-GE"/>
        </w:rPr>
      </w:pPr>
      <w:r w:rsidRPr="00B13E53">
        <w:rPr>
          <w:rFonts w:ascii="Sylfaen" w:hAnsi="Sylfaen"/>
          <w:sz w:val="20"/>
          <w:szCs w:val="20"/>
          <w:lang w:val="ka-GE"/>
        </w:rPr>
        <w:lastRenderedPageBreak/>
        <w:t>დანართი 1</w:t>
      </w:r>
    </w:p>
    <w:p w:rsidR="00621B40" w:rsidRPr="00B13E53" w:rsidRDefault="00621B40" w:rsidP="00B13E53">
      <w:pPr>
        <w:autoSpaceDE w:val="0"/>
        <w:autoSpaceDN w:val="0"/>
        <w:adjustRightInd w:val="0"/>
        <w:spacing w:after="0" w:line="240" w:lineRule="auto"/>
        <w:jc w:val="center"/>
        <w:rPr>
          <w:rFonts w:ascii="Sylfaen" w:hAnsi="Sylfaen" w:cs="Sylfaen"/>
          <w:b/>
          <w:sz w:val="20"/>
          <w:szCs w:val="20"/>
        </w:rPr>
      </w:pPr>
      <w:r w:rsidRPr="00B13E53">
        <w:rPr>
          <w:rFonts w:ascii="Sylfaen" w:hAnsi="Sylfaen"/>
          <w:b/>
          <w:noProof/>
          <w:sz w:val="20"/>
          <w:szCs w:val="20"/>
          <w:lang w:val="ka-GE" w:eastAsia="ka-GE"/>
        </w:rPr>
        <w:drawing>
          <wp:inline distT="0" distB="0" distL="0" distR="0" wp14:anchorId="6A2E6655" wp14:editId="1118C863">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621B40" w:rsidRPr="00B13E53" w:rsidRDefault="00621B40" w:rsidP="00B13E53">
      <w:pPr>
        <w:autoSpaceDE w:val="0"/>
        <w:autoSpaceDN w:val="0"/>
        <w:adjustRightInd w:val="0"/>
        <w:spacing w:after="0" w:line="240" w:lineRule="auto"/>
        <w:jc w:val="center"/>
        <w:rPr>
          <w:rFonts w:ascii="Sylfaen" w:hAnsi="Sylfaen" w:cs="Sylfaen"/>
          <w:b/>
          <w:sz w:val="20"/>
          <w:szCs w:val="20"/>
          <w:lang w:val="ka-GE"/>
        </w:rPr>
      </w:pPr>
      <w:r w:rsidRPr="00B13E53">
        <w:rPr>
          <w:rFonts w:ascii="Sylfaen" w:hAnsi="Sylfaen" w:cs="Sylfaen"/>
          <w:b/>
          <w:sz w:val="20"/>
          <w:szCs w:val="20"/>
          <w:lang w:val="ka-GE"/>
        </w:rPr>
        <w:t>სასწავლო გეგმა</w:t>
      </w:r>
      <w:r w:rsidRPr="00B13E53">
        <w:rPr>
          <w:rFonts w:ascii="Sylfaen" w:hAnsi="Sylfaen" w:cs="Sylfaen"/>
          <w:b/>
          <w:sz w:val="20"/>
          <w:szCs w:val="20"/>
        </w:rPr>
        <w:t xml:space="preserve"> </w:t>
      </w:r>
      <w:r w:rsidRPr="00B13E53">
        <w:rPr>
          <w:rFonts w:ascii="Sylfaen" w:hAnsi="Sylfaen" w:cs="Sylfaen"/>
          <w:b/>
          <w:sz w:val="20"/>
          <w:szCs w:val="20"/>
          <w:lang w:val="af-ZA"/>
        </w:rPr>
        <w:t>20</w:t>
      </w:r>
      <w:r w:rsidRPr="00B13E53">
        <w:rPr>
          <w:rFonts w:ascii="Sylfaen" w:hAnsi="Sylfaen" w:cs="Sylfaen"/>
          <w:b/>
          <w:sz w:val="20"/>
          <w:szCs w:val="20"/>
          <w:lang w:val="ka-GE"/>
        </w:rPr>
        <w:t>1</w:t>
      </w:r>
      <w:r w:rsidR="00B13E53">
        <w:rPr>
          <w:rFonts w:ascii="Sylfaen" w:hAnsi="Sylfaen" w:cs="Sylfaen"/>
          <w:b/>
          <w:sz w:val="20"/>
          <w:szCs w:val="20"/>
        </w:rPr>
        <w:t>9</w:t>
      </w:r>
      <w:r w:rsidRPr="00B13E53">
        <w:rPr>
          <w:rFonts w:ascii="Sylfaen" w:hAnsi="Sylfaen" w:cs="Sylfaen"/>
          <w:b/>
          <w:sz w:val="20"/>
          <w:szCs w:val="20"/>
          <w:lang w:val="ka-GE"/>
        </w:rPr>
        <w:t>–</w:t>
      </w:r>
      <w:r w:rsidRPr="00B13E53">
        <w:rPr>
          <w:rFonts w:ascii="Sylfaen" w:hAnsi="Sylfaen" w:cs="Sylfaen"/>
          <w:b/>
          <w:sz w:val="20"/>
          <w:szCs w:val="20"/>
          <w:lang w:val="af-ZA"/>
        </w:rPr>
        <w:t>-20</w:t>
      </w:r>
      <w:r w:rsidR="00B13E53">
        <w:rPr>
          <w:rFonts w:ascii="Sylfaen" w:hAnsi="Sylfaen" w:cs="Sylfaen"/>
          <w:b/>
          <w:sz w:val="20"/>
          <w:szCs w:val="20"/>
          <w:lang w:val="ka-GE"/>
        </w:rPr>
        <w:t>20წ</w:t>
      </w:r>
      <w:r w:rsidRPr="00B13E53">
        <w:rPr>
          <w:rFonts w:ascii="Sylfaen" w:hAnsi="Sylfaen" w:cs="Sylfaen"/>
          <w:b/>
          <w:sz w:val="20"/>
          <w:szCs w:val="20"/>
          <w:lang w:val="ka-GE"/>
        </w:rPr>
        <w:t>.წ</w:t>
      </w:r>
    </w:p>
    <w:p w:rsidR="00621B40" w:rsidRPr="00B13E53" w:rsidRDefault="00621B40" w:rsidP="00B13E53">
      <w:pPr>
        <w:spacing w:after="0" w:line="240" w:lineRule="auto"/>
        <w:jc w:val="center"/>
        <w:rPr>
          <w:rFonts w:ascii="Sylfaen" w:hAnsi="Sylfaen" w:cs="Sylfaen"/>
          <w:b/>
          <w:sz w:val="20"/>
          <w:szCs w:val="20"/>
          <w:lang w:val="ka-GE"/>
        </w:rPr>
      </w:pPr>
      <w:r w:rsidRPr="00B13E53">
        <w:rPr>
          <w:rFonts w:ascii="Sylfaen" w:hAnsi="Sylfaen" w:cs="Sylfaen"/>
          <w:b/>
          <w:sz w:val="20"/>
          <w:szCs w:val="20"/>
          <w:lang w:val="ka-GE"/>
        </w:rPr>
        <w:t xml:space="preserve">პროგრამის დასახელება: ხელოვბების თეორია </w:t>
      </w:r>
      <w:r w:rsidR="00B13E53">
        <w:rPr>
          <w:rFonts w:ascii="Sylfaen" w:hAnsi="Sylfaen" w:cs="Sylfaen"/>
          <w:b/>
          <w:sz w:val="20"/>
          <w:szCs w:val="20"/>
          <w:lang w:val="ka-GE"/>
        </w:rPr>
        <w:t xml:space="preserve">/ </w:t>
      </w:r>
      <w:r w:rsidRPr="00B13E53">
        <w:rPr>
          <w:rFonts w:ascii="Sylfaen" w:hAnsi="Sylfaen" w:cs="Sylfaen"/>
          <w:b/>
          <w:sz w:val="20"/>
          <w:szCs w:val="20"/>
          <w:lang w:val="ka-GE"/>
        </w:rPr>
        <w:t>Theorie of Art</w:t>
      </w:r>
    </w:p>
    <w:p w:rsidR="00621B40" w:rsidRPr="00B13E53" w:rsidRDefault="00621B40" w:rsidP="00B13E53">
      <w:pPr>
        <w:spacing w:after="0" w:line="240" w:lineRule="auto"/>
        <w:jc w:val="center"/>
        <w:rPr>
          <w:rFonts w:ascii="Sylfaen" w:hAnsi="Sylfaen"/>
          <w:sz w:val="20"/>
          <w:szCs w:val="20"/>
          <w:lang w:val="ka-GE"/>
        </w:rPr>
      </w:pPr>
      <w:r w:rsidRPr="00B13E53">
        <w:rPr>
          <w:rFonts w:ascii="Sylfaen" w:hAnsi="Sylfaen" w:cs="Sylfaen"/>
          <w:b/>
          <w:sz w:val="20"/>
          <w:szCs w:val="20"/>
          <w:lang w:val="ka-GE"/>
        </w:rPr>
        <w:t>მისანიჭებელი კვალიფიკაცია</w:t>
      </w:r>
      <w:r w:rsidRPr="00B13E53">
        <w:rPr>
          <w:rFonts w:ascii="Sylfaen" w:hAnsi="Sylfaen" w:cs="Sylfaen"/>
          <w:b/>
          <w:sz w:val="20"/>
          <w:szCs w:val="20"/>
          <w:lang w:val="af-ZA"/>
        </w:rPr>
        <w:t xml:space="preserve">: </w:t>
      </w:r>
      <w:r w:rsidRPr="00B13E53">
        <w:rPr>
          <w:rFonts w:ascii="Sylfaen" w:hAnsi="Sylfaen" w:cs="Arial"/>
          <w:b/>
          <w:sz w:val="20"/>
          <w:szCs w:val="20"/>
          <w:lang w:val="ka-GE"/>
        </w:rPr>
        <w:t>ჰუმანიტარულ</w:t>
      </w:r>
      <w:r w:rsidRPr="00B13E53">
        <w:rPr>
          <w:rFonts w:ascii="Sylfaen" w:hAnsi="Sylfaen"/>
          <w:b/>
          <w:sz w:val="20"/>
          <w:szCs w:val="20"/>
          <w:lang w:val="ka-GE"/>
        </w:rPr>
        <w:t xml:space="preserve">  მეცნიერებათა მაგისტრი ხელოვნების ისტორიასა და თეორიაში </w:t>
      </w:r>
      <w:r w:rsidR="00B13E53">
        <w:rPr>
          <w:rFonts w:ascii="Sylfaen" w:hAnsi="Sylfaen"/>
          <w:b/>
          <w:sz w:val="20"/>
          <w:szCs w:val="20"/>
          <w:lang w:val="ka-GE"/>
        </w:rPr>
        <w:t>/</w:t>
      </w:r>
      <w:r w:rsidRPr="00B13E53">
        <w:rPr>
          <w:rFonts w:ascii="Sylfaen" w:hAnsi="Sylfaen"/>
          <w:b/>
          <w:sz w:val="20"/>
          <w:szCs w:val="20"/>
          <w:lang w:val="ka-GE"/>
        </w:rPr>
        <w:t>MA in the History and Theory of Art</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621B40" w:rsidRPr="00B13E53" w:rsidTr="00D13256">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დაშვების წინაპირობა</w:t>
            </w:r>
          </w:p>
        </w:tc>
      </w:tr>
      <w:tr w:rsidR="00621B40" w:rsidRPr="00B13E53" w:rsidTr="00D13256">
        <w:trPr>
          <w:trHeight w:val="511"/>
          <w:tblHeader/>
        </w:trPr>
        <w:tc>
          <w:tcPr>
            <w:tcW w:w="660" w:type="dxa"/>
            <w:vMerge/>
            <w:tcBorders>
              <w:left w:val="thinThickSmallGap" w:sz="2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621B40" w:rsidRPr="00B13E53" w:rsidRDefault="00621B40" w:rsidP="00B13E53">
            <w:pPr>
              <w:spacing w:after="0" w:line="240" w:lineRule="auto"/>
              <w:ind w:left="113" w:right="113"/>
              <w:jc w:val="center"/>
              <w:rPr>
                <w:rFonts w:ascii="Sylfaen" w:hAnsi="Sylfaen"/>
                <w:b/>
                <w:noProof/>
                <w:sz w:val="20"/>
                <w:szCs w:val="20"/>
              </w:rPr>
            </w:pPr>
            <w:r w:rsidRPr="00B13E53">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r>
      <w:tr w:rsidR="00621B40" w:rsidRPr="00B13E53" w:rsidTr="00D13256">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621B40" w:rsidRPr="00B13E53" w:rsidRDefault="00621B40" w:rsidP="00B13E53">
            <w:pPr>
              <w:spacing w:after="0" w:line="240" w:lineRule="auto"/>
              <w:ind w:left="113" w:right="113"/>
              <w:jc w:val="center"/>
              <w:rPr>
                <w:rFonts w:ascii="Sylfaen" w:hAnsi="Sylfaen"/>
                <w:b/>
                <w:noProof/>
                <w:sz w:val="20"/>
                <w:szCs w:val="20"/>
              </w:rPr>
            </w:pPr>
            <w:r w:rsidRPr="00B13E53">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b/>
                <w:noProof/>
                <w:sz w:val="20"/>
                <w:szCs w:val="20"/>
              </w:rPr>
            </w:pPr>
          </w:p>
        </w:tc>
      </w:tr>
      <w:tr w:rsidR="00621B40" w:rsidRPr="00B13E53" w:rsidTr="00D13256">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p>
        </w:tc>
        <w:tc>
          <w:tcPr>
            <w:tcW w:w="5055" w:type="dxa"/>
            <w:tcBorders>
              <w:top w:val="double" w:sz="4" w:space="0" w:color="auto"/>
              <w:left w:val="double" w:sz="4" w:space="0" w:color="auto"/>
              <w:bottom w:val="doub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13</w:t>
            </w:r>
          </w:p>
        </w:tc>
      </w:tr>
      <w:tr w:rsidR="00621B40" w:rsidRPr="00B13E53" w:rsidTr="00D13256">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621B40" w:rsidRPr="00B13E53" w:rsidRDefault="00621B40" w:rsidP="00B13E53">
            <w:pPr>
              <w:spacing w:after="0" w:line="240" w:lineRule="auto"/>
              <w:ind w:left="162"/>
              <w:jc w:val="center"/>
              <w:rPr>
                <w:rFonts w:ascii="Sylfaen" w:hAnsi="Sylfaen"/>
                <w:b/>
                <w:noProof/>
                <w:sz w:val="20"/>
                <w:szCs w:val="20"/>
                <w:lang w:val="ka-GE"/>
              </w:rPr>
            </w:pPr>
            <w:r w:rsidRPr="00B13E53">
              <w:rPr>
                <w:rFonts w:ascii="Sylfaen" w:hAnsi="Sylfaen"/>
                <w:b/>
                <w:noProof/>
                <w:sz w:val="20"/>
                <w:szCs w:val="20"/>
              </w:rPr>
              <w:t>სავალდებულო ზოგადთეორიული კურსები</w:t>
            </w:r>
            <w:r w:rsidRPr="00B13E53">
              <w:rPr>
                <w:rFonts w:ascii="Sylfaen" w:hAnsi="Sylfaen"/>
                <w:b/>
                <w:noProof/>
                <w:sz w:val="20"/>
                <w:szCs w:val="20"/>
                <w:lang w:val="ka-GE"/>
              </w:rPr>
              <w:t xml:space="preserve"> - (20 კრედიტი)</w:t>
            </w:r>
          </w:p>
        </w:tc>
      </w:tr>
      <w:tr w:rsidR="00621B40" w:rsidRPr="00B13E53" w:rsidTr="00D13256">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ხელოვნების ფილოსოფია</w:t>
            </w:r>
          </w:p>
        </w:tc>
        <w:tc>
          <w:tcPr>
            <w:tcW w:w="515" w:type="dxa"/>
            <w:tcBorders>
              <w:top w:val="doub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double" w:sz="4" w:space="0" w:color="auto"/>
              <w:left w:val="single" w:sz="4" w:space="0" w:color="auto"/>
              <w:bottom w:val="single" w:sz="4" w:space="0" w:color="auto"/>
              <w:right w:val="double" w:sz="4" w:space="0" w:color="auto"/>
            </w:tcBorders>
            <w:hideMark/>
          </w:tcPr>
          <w:p w:rsidR="00621B40" w:rsidRPr="00B13E53" w:rsidRDefault="00621B40" w:rsidP="00B13E53">
            <w:pPr>
              <w:spacing w:after="0" w:line="240" w:lineRule="auto"/>
              <w:jc w:val="center"/>
              <w:rPr>
                <w:rFonts w:ascii="Sylfaen" w:hAnsi="Sylfaen"/>
                <w:sz w:val="20"/>
                <w:szCs w:val="20"/>
              </w:rPr>
            </w:pPr>
            <w:r w:rsidRPr="00B13E53">
              <w:rPr>
                <w:rFonts w:ascii="Sylfaen" w:hAnsi="Sylfaen"/>
                <w:noProof/>
                <w:sz w:val="20"/>
                <w:szCs w:val="20"/>
              </w:rPr>
              <w:t>1/0/0/1</w:t>
            </w:r>
          </w:p>
        </w:tc>
        <w:tc>
          <w:tcPr>
            <w:tcW w:w="444" w:type="dxa"/>
            <w:tcBorders>
              <w:top w:val="doub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doub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ხელოვნების სემიოტიკის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621B40" w:rsidRPr="00B13E53" w:rsidRDefault="00621B40" w:rsidP="00B13E53">
            <w:pPr>
              <w:spacing w:after="0" w:line="240" w:lineRule="auto"/>
              <w:jc w:val="center"/>
              <w:rPr>
                <w:rFonts w:ascii="Sylfaen" w:hAnsi="Sylfaen"/>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ხელოვნების ფსიქოლოგია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cs="Arial"/>
                <w:noProof/>
                <w:sz w:val="20"/>
                <w:szCs w:val="20"/>
              </w:rPr>
            </w:pPr>
            <w:r w:rsidRPr="00B13E53">
              <w:rPr>
                <w:rFonts w:ascii="Sylfaen" w:hAnsi="Sylfaen"/>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21B40" w:rsidRPr="00B13E53" w:rsidRDefault="00621B40" w:rsidP="00B13E53">
            <w:pPr>
              <w:spacing w:after="0" w:line="240" w:lineRule="auto"/>
              <w:ind w:right="-107"/>
              <w:jc w:val="center"/>
              <w:rPr>
                <w:rFonts w:ascii="Sylfaen" w:hAnsi="Sylfaen"/>
                <w:b/>
                <w:noProof/>
                <w:sz w:val="20"/>
                <w:szCs w:val="20"/>
              </w:rPr>
            </w:pPr>
            <w:r w:rsidRPr="00B13E53">
              <w:rPr>
                <w:rFonts w:ascii="Sylfaen" w:hAnsi="Sylfaen"/>
                <w:b/>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621B40" w:rsidRPr="00B13E53" w:rsidRDefault="00621B40" w:rsidP="00B13E53">
            <w:pPr>
              <w:spacing w:after="0" w:line="240" w:lineRule="auto"/>
              <w:jc w:val="center"/>
              <w:rPr>
                <w:rFonts w:ascii="Sylfaen" w:hAnsi="Sylfaen"/>
                <w:b/>
                <w:noProof/>
                <w:sz w:val="20"/>
                <w:szCs w:val="20"/>
                <w:lang w:val="ka-GE"/>
              </w:rPr>
            </w:pPr>
            <w:r w:rsidRPr="00B13E53">
              <w:rPr>
                <w:rFonts w:ascii="Sylfaen" w:hAnsi="Sylfaen"/>
                <w:b/>
                <w:noProof/>
                <w:sz w:val="20"/>
                <w:szCs w:val="20"/>
              </w:rPr>
              <w:t>სავალდებულო დარგობრივი კურსები</w:t>
            </w:r>
            <w:r w:rsidRPr="00B13E53">
              <w:rPr>
                <w:rFonts w:ascii="Sylfaen" w:hAnsi="Sylfaen"/>
                <w:b/>
                <w:noProof/>
                <w:sz w:val="20"/>
                <w:szCs w:val="20"/>
                <w:lang w:val="ka-GE"/>
              </w:rPr>
              <w:t xml:space="preserve"> - (40 კრედიტი)</w:t>
            </w: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noProof/>
                <w:sz w:val="20"/>
                <w:szCs w:val="20"/>
              </w:rPr>
            </w:pPr>
            <w:r w:rsidRPr="00B13E53">
              <w:rPr>
                <w:rFonts w:ascii="Sylfaen" w:hAnsi="Sylfaen"/>
                <w:noProof/>
                <w:sz w:val="20"/>
                <w:szCs w:val="20"/>
              </w:rPr>
              <w:t>სახვითი ხელოვნების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noProof/>
                <w:sz w:val="20"/>
                <w:szCs w:val="20"/>
              </w:rPr>
            </w:pPr>
            <w:r w:rsidRPr="00B13E53">
              <w:rPr>
                <w:rFonts w:ascii="Sylfaen" w:hAnsi="Sylfaen"/>
                <w:noProof/>
                <w:sz w:val="20"/>
                <w:szCs w:val="20"/>
              </w:rPr>
              <w:t>მე-18 -მე-19 მს. მუსიკის სტილთა თეორია და ფორმის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2.3</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noProof/>
                <w:sz w:val="20"/>
                <w:szCs w:val="20"/>
              </w:rPr>
            </w:pPr>
            <w:r w:rsidRPr="00B13E53">
              <w:rPr>
                <w:rFonts w:ascii="Sylfaen" w:hAnsi="Sylfaen"/>
                <w:noProof/>
                <w:sz w:val="20"/>
                <w:szCs w:val="20"/>
              </w:rPr>
              <w:t>მე-20 ს. მუსიკალურ სტილთა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2.4</w:t>
            </w:r>
          </w:p>
        </w:tc>
        <w:tc>
          <w:tcPr>
            <w:tcW w:w="5055" w:type="dxa"/>
            <w:tcBorders>
              <w:top w:val="single" w:sz="4" w:space="0" w:color="auto"/>
              <w:left w:val="double" w:sz="4" w:space="0" w:color="auto"/>
              <w:bottom w:val="single" w:sz="4" w:space="0" w:color="auto"/>
              <w:right w:val="double" w:sz="4" w:space="0" w:color="auto"/>
            </w:tcBorders>
            <w:vAlign w:val="center"/>
          </w:tcPr>
          <w:p w:rsidR="00621B40" w:rsidRPr="00B13E53" w:rsidRDefault="00621B40" w:rsidP="00B13E53">
            <w:pPr>
              <w:spacing w:after="0" w:line="240" w:lineRule="auto"/>
              <w:ind w:left="177" w:right="142"/>
              <w:rPr>
                <w:rFonts w:ascii="Sylfaen" w:hAnsi="Sylfaen" w:cs="Arial"/>
                <w:noProof/>
                <w:sz w:val="20"/>
                <w:szCs w:val="20"/>
              </w:rPr>
            </w:pPr>
            <w:r w:rsidRPr="00B13E53">
              <w:rPr>
                <w:rFonts w:ascii="Sylfaen" w:hAnsi="Sylfaen" w:cs="Arial"/>
                <w:noProof/>
                <w:sz w:val="20"/>
                <w:szCs w:val="20"/>
              </w:rPr>
              <w:t>კინოს თეორია და კრიტიკა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2.5</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cs="Arial"/>
                <w:noProof/>
                <w:sz w:val="20"/>
                <w:szCs w:val="20"/>
              </w:rPr>
            </w:pPr>
            <w:r w:rsidRPr="00B13E53">
              <w:rPr>
                <w:rFonts w:ascii="Sylfaen" w:hAnsi="Sylfaen" w:cs="Arial"/>
                <w:noProof/>
                <w:sz w:val="20"/>
                <w:szCs w:val="20"/>
              </w:rPr>
              <w:t>თანამედროვე კინემატოგრაფის ძირითადი ტენდენციები და ფილმის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lang w:val="ka-GE"/>
              </w:rPr>
            </w:pPr>
            <w:r w:rsidRPr="00B13E53">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2.6</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cs="Arial"/>
                <w:noProof/>
                <w:sz w:val="20"/>
                <w:szCs w:val="20"/>
              </w:rPr>
            </w:pPr>
            <w:r w:rsidRPr="00B13E53">
              <w:rPr>
                <w:rFonts w:ascii="Sylfaen" w:hAnsi="Sylfaen" w:cs="Arial"/>
                <w:noProof/>
                <w:sz w:val="20"/>
                <w:szCs w:val="20"/>
                <w:lang w:val="ka-GE"/>
              </w:rPr>
              <w:t>დასავლეთ</w:t>
            </w:r>
            <w:r w:rsidRPr="00B13E53">
              <w:rPr>
                <w:rFonts w:ascii="Sylfaen" w:hAnsi="Sylfaen" w:cs="Arial"/>
                <w:noProof/>
                <w:sz w:val="20"/>
                <w:szCs w:val="20"/>
              </w:rPr>
              <w:t>ევროპული დრამის თეორია და თეატრი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2.7</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noProof/>
                <w:sz w:val="20"/>
                <w:szCs w:val="20"/>
              </w:rPr>
            </w:pPr>
            <w:r w:rsidRPr="00B13E53">
              <w:rPr>
                <w:rFonts w:ascii="Sylfaen" w:hAnsi="Sylfaen"/>
                <w:noProof/>
                <w:sz w:val="20"/>
                <w:szCs w:val="20"/>
              </w:rPr>
              <w:t xml:space="preserve">ხელოვნების ისტორიის და მხატვრული კრიტიკის </w:t>
            </w:r>
            <w:r w:rsidRPr="00B13E53">
              <w:rPr>
                <w:rFonts w:ascii="Sylfaen" w:hAnsi="Sylfaen"/>
                <w:noProof/>
                <w:sz w:val="20"/>
                <w:szCs w:val="20"/>
              </w:rPr>
              <w:lastRenderedPageBreak/>
              <w:t>მეთოდოლოგია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lastRenderedPageBreak/>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lastRenderedPageBreak/>
              <w:t>2.8</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177" w:right="142"/>
              <w:rPr>
                <w:rFonts w:ascii="Sylfaen" w:hAnsi="Sylfaen"/>
                <w:noProof/>
                <w:sz w:val="20"/>
                <w:szCs w:val="20"/>
              </w:rPr>
            </w:pPr>
            <w:r w:rsidRPr="00B13E53">
              <w:rPr>
                <w:rFonts w:ascii="Sylfaen" w:hAnsi="Sylfaen"/>
                <w:noProof/>
                <w:sz w:val="20"/>
                <w:szCs w:val="20"/>
              </w:rPr>
              <w:t>ჯაზის ეპოქის ამერიკული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cs="AcadNusx"/>
                <w:noProof/>
                <w:sz w:val="20"/>
                <w:szCs w:val="20"/>
              </w:rPr>
            </w:pPr>
            <w:r w:rsidRPr="00B13E53">
              <w:rPr>
                <w:rFonts w:ascii="Sylfaen" w:hAnsi="Sylfaen" w:cs="Arial"/>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40</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91"/>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621B40" w:rsidRPr="00B13E53" w:rsidRDefault="00621B40" w:rsidP="00B13E53">
            <w:pPr>
              <w:spacing w:after="0" w:line="240" w:lineRule="auto"/>
              <w:jc w:val="center"/>
              <w:rPr>
                <w:rFonts w:ascii="Sylfaen" w:hAnsi="Sylfaen"/>
                <w:b/>
                <w:noProof/>
                <w:sz w:val="20"/>
                <w:szCs w:val="20"/>
                <w:lang w:val="ka-GE"/>
              </w:rPr>
            </w:pPr>
            <w:r w:rsidRPr="00B13E53">
              <w:rPr>
                <w:rFonts w:ascii="Sylfaen" w:hAnsi="Sylfaen" w:cs="Arial"/>
                <w:b/>
                <w:noProof/>
                <w:sz w:val="20"/>
                <w:szCs w:val="20"/>
              </w:rPr>
              <w:t>არჩევითი კურსები</w:t>
            </w:r>
            <w:r w:rsidRPr="00B13E53">
              <w:rPr>
                <w:rFonts w:ascii="Sylfaen" w:hAnsi="Sylfaen" w:cs="Arial"/>
                <w:b/>
                <w:noProof/>
                <w:sz w:val="20"/>
                <w:szCs w:val="20"/>
                <w:lang w:val="ka-GE"/>
              </w:rPr>
              <w:t>- ()25 კრედიტი)</w:t>
            </w:r>
          </w:p>
        </w:tc>
      </w:tr>
      <w:tr w:rsidR="00621B40" w:rsidRPr="00B13E53" w:rsidTr="00D13256">
        <w:trPr>
          <w:trHeight w:val="91"/>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21B40" w:rsidRPr="00B13E53" w:rsidRDefault="00621B40" w:rsidP="00B13E53">
            <w:pPr>
              <w:spacing w:after="0" w:line="240" w:lineRule="auto"/>
              <w:ind w:right="-107"/>
              <w:jc w:val="center"/>
              <w:rPr>
                <w:rFonts w:ascii="Sylfaen" w:hAnsi="Sylfaen"/>
                <w:b/>
                <w:noProof/>
                <w:sz w:val="20"/>
                <w:szCs w:val="20"/>
                <w:lang w:val="ka-GE"/>
              </w:rPr>
            </w:pPr>
            <w:r w:rsidRPr="00B13E53">
              <w:rPr>
                <w:rFonts w:ascii="Sylfaen" w:hAnsi="Sylfaen"/>
                <w:b/>
                <w:noProof/>
                <w:sz w:val="20"/>
                <w:szCs w:val="20"/>
                <w:lang w:val="ka-GE"/>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621B40" w:rsidRPr="00B13E53" w:rsidRDefault="00621B40" w:rsidP="00B13E53">
            <w:pPr>
              <w:spacing w:after="0" w:line="240" w:lineRule="auto"/>
              <w:jc w:val="center"/>
              <w:rPr>
                <w:rFonts w:ascii="Sylfaen" w:hAnsi="Sylfaen" w:cs="Arial"/>
                <w:b/>
                <w:noProof/>
                <w:sz w:val="20"/>
                <w:szCs w:val="20"/>
                <w:lang w:val="ka-GE"/>
              </w:rPr>
            </w:pPr>
            <w:r w:rsidRPr="00B13E53">
              <w:rPr>
                <w:rFonts w:ascii="Sylfaen" w:hAnsi="Sylfaen" w:cs="Arial"/>
                <w:b/>
                <w:noProof/>
                <w:sz w:val="20"/>
                <w:szCs w:val="20"/>
                <w:lang w:val="ka-GE"/>
              </w:rPr>
              <w:t>არჩევითი კურსი 1 – (10 კრედიტი)</w:t>
            </w: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გამოყენებითი - დეკორატიული  ხელოვნება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vAlign w:val="center"/>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PR ტექნოლოგიები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24/0/0/6</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3.3</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უცხო ენა1</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lang w:val="ka-GE"/>
              </w:rPr>
              <w:t>0</w:t>
            </w:r>
            <w:r w:rsidRPr="00B13E53">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3.4</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ინფორმაციული ტექნოლოგიები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21B40" w:rsidRPr="00B13E53" w:rsidRDefault="00621B40" w:rsidP="00B13E53">
            <w:pPr>
              <w:spacing w:after="0" w:line="240" w:lineRule="auto"/>
              <w:ind w:right="-107"/>
              <w:jc w:val="center"/>
              <w:rPr>
                <w:rFonts w:ascii="Sylfaen" w:hAnsi="Sylfaen"/>
                <w:b/>
                <w:noProof/>
                <w:sz w:val="20"/>
                <w:szCs w:val="20"/>
                <w:lang w:val="ka-GE"/>
              </w:rPr>
            </w:pPr>
            <w:r w:rsidRPr="00B13E53">
              <w:rPr>
                <w:rFonts w:ascii="Sylfaen" w:hAnsi="Sylfaen"/>
                <w:b/>
                <w:noProof/>
                <w:sz w:val="20"/>
                <w:szCs w:val="20"/>
                <w:lang w:val="ka-GE"/>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21B40" w:rsidRPr="00B13E53" w:rsidRDefault="00621B40" w:rsidP="00B13E53">
            <w:pPr>
              <w:spacing w:after="0" w:line="240" w:lineRule="auto"/>
              <w:jc w:val="center"/>
              <w:rPr>
                <w:rFonts w:ascii="Sylfaen" w:hAnsi="Sylfaen" w:cs="Arial"/>
                <w:b/>
                <w:noProof/>
                <w:sz w:val="20"/>
                <w:szCs w:val="20"/>
                <w:lang w:val="ka-GE"/>
              </w:rPr>
            </w:pPr>
            <w:r w:rsidRPr="00B13E53">
              <w:rPr>
                <w:rFonts w:ascii="Sylfaen" w:hAnsi="Sylfaen" w:cs="Arial"/>
                <w:b/>
                <w:noProof/>
                <w:sz w:val="20"/>
                <w:szCs w:val="20"/>
                <w:lang w:val="ka-GE"/>
              </w:rPr>
              <w:t>არჩევითი კურსი 2 – (5 კრედიტი)</w:t>
            </w: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უცხო ენა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lang w:val="ka-GE"/>
              </w:rPr>
              <w:t>0</w:t>
            </w:r>
            <w:r w:rsidRPr="00B13E53">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4.2</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კულტუროლოგია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24/0/0/6</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21B40" w:rsidRPr="00B13E53" w:rsidRDefault="00621B40" w:rsidP="00B13E53">
            <w:pPr>
              <w:spacing w:after="0" w:line="240" w:lineRule="auto"/>
              <w:ind w:right="-107"/>
              <w:jc w:val="center"/>
              <w:rPr>
                <w:rFonts w:ascii="Sylfaen" w:hAnsi="Sylfaen"/>
                <w:b/>
                <w:noProof/>
                <w:sz w:val="20"/>
                <w:szCs w:val="20"/>
                <w:lang w:val="ka-GE"/>
              </w:rPr>
            </w:pPr>
            <w:r w:rsidRPr="00B13E53">
              <w:rPr>
                <w:rFonts w:ascii="Sylfaen" w:hAnsi="Sylfaen"/>
                <w:b/>
                <w:noProof/>
                <w:sz w:val="20"/>
                <w:szCs w:val="20"/>
                <w:lang w:val="ka-GE"/>
              </w:rPr>
              <w:t>5</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21B40" w:rsidRPr="00B13E53" w:rsidRDefault="00621B40" w:rsidP="00B13E53">
            <w:pPr>
              <w:spacing w:after="0" w:line="240" w:lineRule="auto"/>
              <w:jc w:val="center"/>
              <w:rPr>
                <w:rFonts w:ascii="Sylfaen" w:hAnsi="Sylfaen" w:cs="Arial"/>
                <w:b/>
                <w:noProof/>
                <w:sz w:val="20"/>
                <w:szCs w:val="20"/>
                <w:lang w:val="ka-GE"/>
              </w:rPr>
            </w:pPr>
            <w:r w:rsidRPr="00B13E53">
              <w:rPr>
                <w:rFonts w:ascii="Sylfaen" w:hAnsi="Sylfaen" w:cs="Arial"/>
                <w:b/>
                <w:noProof/>
                <w:sz w:val="20"/>
                <w:szCs w:val="20"/>
                <w:lang w:val="ka-GE"/>
              </w:rPr>
              <w:t>არჩევითი კურსი 3 – (10 კრედიტი)</w:t>
            </w: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5.1</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 xml:space="preserve">ამერიკული თეატრის პრობლემური საკითხები </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621B40" w:rsidRPr="00B13E53" w:rsidRDefault="00621B40" w:rsidP="00B13E53">
            <w:pPr>
              <w:spacing w:after="0" w:line="240" w:lineRule="auto"/>
              <w:jc w:val="center"/>
              <w:rPr>
                <w:rFonts w:ascii="Sylfaen" w:hAnsi="Sylfaen"/>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5.2</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მუსიკალური ესთეტიკის პრინციპთა ტრანსფორმაცია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621B40" w:rsidRPr="00B13E53" w:rsidRDefault="00621B40" w:rsidP="00B13E53">
            <w:pPr>
              <w:spacing w:after="0" w:line="240" w:lineRule="auto"/>
              <w:jc w:val="center"/>
              <w:rPr>
                <w:rFonts w:ascii="Sylfaen" w:hAnsi="Sylfaen"/>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5/2</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ძეგლთმცოდნეობის  ისტორია და თეორიები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621B40" w:rsidRPr="00B13E53" w:rsidRDefault="00621B40" w:rsidP="00B13E53">
            <w:pPr>
              <w:spacing w:after="0" w:line="240" w:lineRule="auto"/>
              <w:jc w:val="center"/>
              <w:rPr>
                <w:rFonts w:ascii="Sylfaen" w:hAnsi="Sylfaen"/>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621B40" w:rsidRPr="00B13E53" w:rsidRDefault="00621B40" w:rsidP="00B13E53">
            <w:pPr>
              <w:spacing w:after="0" w:line="240" w:lineRule="auto"/>
              <w:ind w:left="87"/>
              <w:jc w:val="center"/>
              <w:rPr>
                <w:rFonts w:ascii="Sylfaen" w:hAnsi="Sylfaen"/>
                <w:b/>
                <w:noProof/>
                <w:sz w:val="20"/>
                <w:szCs w:val="20"/>
                <w:lang w:val="ka-GE"/>
              </w:rPr>
            </w:pPr>
            <w:r w:rsidRPr="00B13E53">
              <w:rPr>
                <w:rFonts w:ascii="Sylfaen" w:hAnsi="Sylfaen"/>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b/>
                <w:noProof/>
                <w:sz w:val="20"/>
                <w:szCs w:val="20"/>
                <w:lang w:val="ka-GE"/>
              </w:rPr>
            </w:pPr>
            <w:r w:rsidRPr="00B13E53">
              <w:rPr>
                <w:rFonts w:ascii="Sylfaen" w:hAnsi="Sylfaen"/>
                <w:b/>
                <w:noProof/>
                <w:sz w:val="20"/>
                <w:szCs w:val="20"/>
                <w:lang w:val="ka-GE"/>
              </w:rPr>
              <w:t>25</w:t>
            </w:r>
          </w:p>
        </w:tc>
        <w:tc>
          <w:tcPr>
            <w:tcW w:w="632"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rsidR="00621B40" w:rsidRPr="00B13E53" w:rsidRDefault="00621B40"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21B40" w:rsidRPr="00B13E53" w:rsidRDefault="00621B40" w:rsidP="00B13E53">
            <w:pPr>
              <w:spacing w:after="0" w:line="240" w:lineRule="auto"/>
              <w:ind w:right="-107"/>
              <w:jc w:val="center"/>
              <w:rPr>
                <w:rFonts w:ascii="Sylfaen" w:hAnsi="Sylfaen"/>
                <w:b/>
                <w:noProof/>
                <w:sz w:val="20"/>
                <w:szCs w:val="20"/>
                <w:lang w:val="ka-GE"/>
              </w:rPr>
            </w:pPr>
            <w:r w:rsidRPr="00B13E53">
              <w:rPr>
                <w:rFonts w:ascii="Sylfaen" w:hAnsi="Sylfaen"/>
                <w:b/>
                <w:noProof/>
                <w:sz w:val="20"/>
                <w:szCs w:val="20"/>
                <w:lang w:val="ka-GE"/>
              </w:rPr>
              <w:t>6</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21B40" w:rsidRPr="00B13E53" w:rsidRDefault="00621B40" w:rsidP="00B13E53">
            <w:pPr>
              <w:spacing w:after="0" w:line="240" w:lineRule="auto"/>
              <w:jc w:val="center"/>
              <w:rPr>
                <w:rFonts w:ascii="Sylfaen" w:hAnsi="Sylfaen"/>
                <w:b/>
                <w:noProof/>
                <w:sz w:val="20"/>
                <w:szCs w:val="20"/>
                <w:lang w:val="ka-GE"/>
              </w:rPr>
            </w:pPr>
            <w:r w:rsidRPr="00B13E53">
              <w:rPr>
                <w:rFonts w:ascii="Sylfaen" w:hAnsi="Sylfaen"/>
                <w:b/>
                <w:noProof/>
                <w:sz w:val="20"/>
                <w:szCs w:val="20"/>
                <w:lang w:val="ka-GE"/>
              </w:rPr>
              <w:t>საკურსო და სამაგისტრო ნაშრომები - (35 კრედიტი)</w:t>
            </w: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6.1</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Pr>
                <w:rFonts w:ascii="Sylfaen" w:hAnsi="Sylfaen"/>
                <w:noProof/>
                <w:sz w:val="20"/>
                <w:szCs w:val="20"/>
              </w:rPr>
            </w:pPr>
            <w:r w:rsidRPr="00B13E53">
              <w:rPr>
                <w:rFonts w:ascii="Sylfaen" w:hAnsi="Sylfaen"/>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lang w:val="ka-GE"/>
              </w:rPr>
            </w:pPr>
            <w:r w:rsidRPr="00B13E53">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6.2</w:t>
            </w:r>
          </w:p>
        </w:tc>
        <w:tc>
          <w:tcPr>
            <w:tcW w:w="5055" w:type="dxa"/>
            <w:tcBorders>
              <w:top w:val="single" w:sz="4" w:space="0" w:color="auto"/>
              <w:left w:val="doub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left="87" w:right="-107"/>
              <w:rPr>
                <w:rFonts w:ascii="Sylfaen" w:hAnsi="Sylfaen" w:cs="Arial"/>
                <w:noProof/>
                <w:sz w:val="20"/>
                <w:szCs w:val="20"/>
              </w:rPr>
            </w:pPr>
            <w:r w:rsidRPr="00B13E53">
              <w:rPr>
                <w:rFonts w:ascii="Sylfaen" w:hAnsi="Sylfaen" w:cs="Sylfaen"/>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lang w:val="ka-GE"/>
              </w:rPr>
            </w:pPr>
            <w:r w:rsidRPr="00B13E53">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621B40" w:rsidRPr="00B13E53" w:rsidRDefault="00621B40" w:rsidP="00B13E53">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621B40" w:rsidRPr="00B13E53" w:rsidRDefault="00621B40" w:rsidP="00B13E53">
            <w:pPr>
              <w:pStyle w:val="BalloonText"/>
              <w:tabs>
                <w:tab w:val="left" w:pos="0"/>
              </w:tabs>
              <w:jc w:val="center"/>
              <w:rPr>
                <w:rFonts w:ascii="Sylfaen" w:hAnsi="Sylfaen" w:cs="AcadNusx"/>
                <w:b/>
                <w:noProof/>
                <w:sz w:val="20"/>
                <w:szCs w:val="20"/>
              </w:rPr>
            </w:pPr>
            <w:r w:rsidRPr="00B13E53">
              <w:rPr>
                <w:rFonts w:ascii="Sylfaen" w:hAnsi="Sylfaen" w:cs="AcadNusx"/>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35</w:t>
            </w:r>
          </w:p>
        </w:tc>
        <w:tc>
          <w:tcPr>
            <w:tcW w:w="632"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r w:rsidR="00621B40" w:rsidRPr="00B13E53" w:rsidTr="00D13256">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621B40" w:rsidRPr="00B13E53" w:rsidRDefault="00621B40" w:rsidP="00B13E53">
            <w:pPr>
              <w:pStyle w:val="BalloonText"/>
              <w:tabs>
                <w:tab w:val="left" w:pos="0"/>
              </w:tabs>
              <w:jc w:val="center"/>
              <w:rPr>
                <w:rFonts w:ascii="Sylfaen" w:hAnsi="Sylfaen" w:cs="AcadNusx"/>
                <w:b/>
                <w:noProof/>
                <w:sz w:val="20"/>
                <w:szCs w:val="20"/>
              </w:rPr>
            </w:pPr>
            <w:r w:rsidRPr="00B13E53">
              <w:rPr>
                <w:rFonts w:ascii="Sylfaen" w:hAnsi="Sylfaen" w:cs="AcadNusx"/>
                <w:b/>
                <w:noProof/>
                <w:sz w:val="20"/>
                <w:szCs w:val="20"/>
              </w:rPr>
              <w:t>საერთო ჯამი</w:t>
            </w:r>
          </w:p>
        </w:tc>
        <w:tc>
          <w:tcPr>
            <w:tcW w:w="515" w:type="dxa"/>
            <w:tcBorders>
              <w:top w:val="single" w:sz="4" w:space="0" w:color="auto"/>
              <w:left w:val="doub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621B40" w:rsidRPr="00B13E53" w:rsidRDefault="00621B40" w:rsidP="00B13E53">
            <w:pPr>
              <w:spacing w:after="0" w:line="240" w:lineRule="auto"/>
              <w:jc w:val="center"/>
              <w:rPr>
                <w:rFonts w:ascii="Sylfaen" w:hAnsi="Sylfaen"/>
                <w:noProof/>
                <w:sz w:val="20"/>
                <w:szCs w:val="20"/>
              </w:rPr>
            </w:pPr>
          </w:p>
        </w:tc>
      </w:tr>
    </w:tbl>
    <w:p w:rsidR="00B13E53" w:rsidRDefault="00B13E53" w:rsidP="00B13E53">
      <w:pPr>
        <w:spacing w:after="0" w:line="240" w:lineRule="auto"/>
        <w:rPr>
          <w:rFonts w:ascii="Sylfaen" w:hAnsi="Sylfaen"/>
          <w:sz w:val="20"/>
          <w:szCs w:val="20"/>
          <w:lang w:val="ka-GE"/>
        </w:rPr>
        <w:sectPr w:rsidR="00B13E53" w:rsidSect="00B13E53">
          <w:type w:val="continuous"/>
          <w:pgSz w:w="15840" w:h="12240" w:orient="landscape"/>
          <w:pgMar w:top="720" w:right="720" w:bottom="720" w:left="720" w:header="720" w:footer="720" w:gutter="0"/>
          <w:cols w:space="720"/>
          <w:docGrid w:linePitch="299"/>
        </w:sectPr>
      </w:pPr>
    </w:p>
    <w:p w:rsidR="0055084E" w:rsidRPr="00B13E53" w:rsidRDefault="00D70DD4" w:rsidP="00B13E53">
      <w:pPr>
        <w:spacing w:after="0" w:line="240" w:lineRule="auto"/>
        <w:jc w:val="right"/>
        <w:rPr>
          <w:rFonts w:ascii="Sylfaen" w:hAnsi="Sylfaen"/>
          <w:b/>
          <w:sz w:val="20"/>
          <w:szCs w:val="20"/>
          <w:lang w:val="ka-GE"/>
        </w:rPr>
      </w:pPr>
      <w:r w:rsidRPr="00B13E53">
        <w:rPr>
          <w:rFonts w:ascii="Sylfaen" w:hAnsi="Sylfaen"/>
          <w:b/>
          <w:sz w:val="20"/>
          <w:szCs w:val="20"/>
          <w:lang w:val="ka-GE"/>
        </w:rPr>
        <w:lastRenderedPageBreak/>
        <w:t xml:space="preserve">დანართი </w:t>
      </w:r>
      <w:r w:rsidR="0055084E" w:rsidRPr="00B13E53">
        <w:rPr>
          <w:rFonts w:ascii="Sylfaen" w:hAnsi="Sylfaen"/>
          <w:b/>
          <w:sz w:val="20"/>
          <w:szCs w:val="20"/>
        </w:rPr>
        <w:t>2</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812"/>
        <w:gridCol w:w="708"/>
        <w:gridCol w:w="709"/>
        <w:gridCol w:w="851"/>
        <w:gridCol w:w="567"/>
        <w:gridCol w:w="708"/>
        <w:gridCol w:w="709"/>
      </w:tblGrid>
      <w:tr w:rsidR="00D70DD4" w:rsidRPr="00B13E53" w:rsidTr="00B13E53">
        <w:trPr>
          <w:trHeight w:val="274"/>
        </w:trPr>
        <w:tc>
          <w:tcPr>
            <w:tcW w:w="817" w:type="dxa"/>
            <w:vMerge w:val="restart"/>
            <w:tcBorders>
              <w:top w:val="double" w:sz="4" w:space="0" w:color="auto"/>
              <w:left w:val="double" w:sz="4" w:space="0" w:color="auto"/>
              <w:right w:val="double" w:sz="4" w:space="0" w:color="auto"/>
            </w:tcBorders>
            <w:vAlign w:val="center"/>
          </w:tcPr>
          <w:p w:rsidR="00D70DD4" w:rsidRPr="00B13E53" w:rsidRDefault="00D70DD4" w:rsidP="00B13E53">
            <w:pPr>
              <w:spacing w:after="0" w:line="240" w:lineRule="auto"/>
              <w:ind w:right="102"/>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w:t>
            </w:r>
            <w:bookmarkStart w:id="0" w:name="_GoBack"/>
            <w:bookmarkEnd w:id="0"/>
          </w:p>
        </w:tc>
        <w:tc>
          <w:tcPr>
            <w:tcW w:w="5812" w:type="dxa"/>
            <w:vMerge w:val="restart"/>
            <w:tcBorders>
              <w:top w:val="double" w:sz="4" w:space="0" w:color="auto"/>
              <w:left w:val="double" w:sz="4" w:space="0" w:color="auto"/>
              <w:right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კურსის დასახელება</w:t>
            </w:r>
          </w:p>
        </w:tc>
        <w:tc>
          <w:tcPr>
            <w:tcW w:w="4252" w:type="dxa"/>
            <w:gridSpan w:val="6"/>
            <w:tcBorders>
              <w:top w:val="double" w:sz="4" w:space="0" w:color="auto"/>
              <w:left w:val="double" w:sz="4" w:space="0" w:color="auto"/>
              <w:right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კომპეტენციები</w:t>
            </w:r>
          </w:p>
        </w:tc>
      </w:tr>
      <w:tr w:rsidR="00D70DD4" w:rsidRPr="00B13E53" w:rsidTr="00B13E53">
        <w:trPr>
          <w:cantSplit/>
          <w:trHeight w:val="2277"/>
        </w:trPr>
        <w:tc>
          <w:tcPr>
            <w:tcW w:w="817" w:type="dxa"/>
            <w:vMerge/>
            <w:tcBorders>
              <w:left w:val="double" w:sz="4" w:space="0" w:color="auto"/>
              <w:bottom w:val="double" w:sz="4" w:space="0" w:color="auto"/>
              <w:right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sz w:val="20"/>
                <w:szCs w:val="20"/>
                <w:lang w:val="ka-GE" w:eastAsia="ru-RU"/>
              </w:rPr>
            </w:pPr>
          </w:p>
        </w:tc>
        <w:tc>
          <w:tcPr>
            <w:tcW w:w="5812" w:type="dxa"/>
            <w:vMerge/>
            <w:tcBorders>
              <w:left w:val="double" w:sz="4" w:space="0" w:color="auto"/>
              <w:bottom w:val="double" w:sz="4" w:space="0" w:color="auto"/>
              <w:right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sz w:val="20"/>
                <w:szCs w:val="20"/>
                <w:lang w:val="ka-GE" w:eastAsia="ru-RU"/>
              </w:rPr>
            </w:pPr>
          </w:p>
        </w:tc>
        <w:tc>
          <w:tcPr>
            <w:tcW w:w="708" w:type="dxa"/>
            <w:tcBorders>
              <w:left w:val="double" w:sz="4" w:space="0" w:color="auto"/>
              <w:bottom w:val="double" w:sz="4" w:space="0" w:color="auto"/>
            </w:tcBorders>
            <w:textDirection w:val="btLr"/>
            <w:vAlign w:val="center"/>
          </w:tcPr>
          <w:p w:rsidR="00D70DD4" w:rsidRPr="00B13E53" w:rsidRDefault="00D70DD4" w:rsidP="00B13E53">
            <w:pPr>
              <w:spacing w:after="0" w:line="240" w:lineRule="auto"/>
              <w:ind w:right="113"/>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ცოდნა და გაცნობიერება</w:t>
            </w:r>
          </w:p>
        </w:tc>
        <w:tc>
          <w:tcPr>
            <w:tcW w:w="709" w:type="dxa"/>
            <w:tcBorders>
              <w:bottom w:val="double" w:sz="4" w:space="0" w:color="auto"/>
            </w:tcBorders>
            <w:textDirection w:val="btLr"/>
            <w:vAlign w:val="center"/>
          </w:tcPr>
          <w:p w:rsidR="00D70DD4" w:rsidRPr="00B13E53" w:rsidRDefault="00D70DD4" w:rsidP="00B13E53">
            <w:pPr>
              <w:spacing w:after="0" w:line="240" w:lineRule="auto"/>
              <w:ind w:right="113"/>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ცოდნის პრაქტიკაში გამოყენების უნარი</w:t>
            </w:r>
          </w:p>
        </w:tc>
        <w:tc>
          <w:tcPr>
            <w:tcW w:w="851" w:type="dxa"/>
            <w:tcBorders>
              <w:bottom w:val="double" w:sz="4" w:space="0" w:color="auto"/>
            </w:tcBorders>
            <w:textDirection w:val="btLr"/>
            <w:vAlign w:val="center"/>
          </w:tcPr>
          <w:p w:rsidR="00D70DD4" w:rsidRPr="00B13E53" w:rsidRDefault="00D70DD4" w:rsidP="00B13E53">
            <w:pPr>
              <w:spacing w:after="0" w:line="240" w:lineRule="auto"/>
              <w:ind w:right="113"/>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დასკვნის გაკეთების უნარი</w:t>
            </w:r>
          </w:p>
        </w:tc>
        <w:tc>
          <w:tcPr>
            <w:tcW w:w="567" w:type="dxa"/>
            <w:tcBorders>
              <w:bottom w:val="double" w:sz="4" w:space="0" w:color="auto"/>
            </w:tcBorders>
            <w:textDirection w:val="btLr"/>
            <w:vAlign w:val="center"/>
          </w:tcPr>
          <w:p w:rsidR="00D70DD4" w:rsidRPr="00B13E53" w:rsidRDefault="00D70DD4" w:rsidP="00B13E53">
            <w:pPr>
              <w:spacing w:after="0" w:line="240" w:lineRule="auto"/>
              <w:ind w:right="113"/>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კომუნიკაციის უნარი</w:t>
            </w:r>
          </w:p>
        </w:tc>
        <w:tc>
          <w:tcPr>
            <w:tcW w:w="708" w:type="dxa"/>
            <w:tcBorders>
              <w:bottom w:val="double" w:sz="4" w:space="0" w:color="auto"/>
              <w:right w:val="single" w:sz="4" w:space="0" w:color="auto"/>
            </w:tcBorders>
            <w:textDirection w:val="btLr"/>
            <w:vAlign w:val="center"/>
          </w:tcPr>
          <w:p w:rsidR="00D70DD4" w:rsidRPr="00B13E53" w:rsidRDefault="00D70DD4" w:rsidP="00B13E53">
            <w:pPr>
              <w:spacing w:after="0" w:line="240" w:lineRule="auto"/>
              <w:ind w:right="113"/>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სწავლის უნარი</w:t>
            </w:r>
          </w:p>
        </w:tc>
        <w:tc>
          <w:tcPr>
            <w:tcW w:w="709" w:type="dxa"/>
            <w:tcBorders>
              <w:left w:val="single" w:sz="4" w:space="0" w:color="auto"/>
              <w:bottom w:val="double" w:sz="4" w:space="0" w:color="auto"/>
              <w:right w:val="double" w:sz="4" w:space="0" w:color="auto"/>
            </w:tcBorders>
            <w:textDirection w:val="btLr"/>
            <w:vAlign w:val="center"/>
          </w:tcPr>
          <w:p w:rsidR="00D70DD4" w:rsidRPr="00B13E53" w:rsidRDefault="00D70DD4" w:rsidP="00B13E53">
            <w:pPr>
              <w:spacing w:after="0" w:line="240" w:lineRule="auto"/>
              <w:ind w:right="113"/>
              <w:jc w:val="center"/>
              <w:rPr>
                <w:rFonts w:ascii="Sylfaen" w:eastAsia="Times New Roman" w:hAnsi="Sylfaen" w:cs="Times New Roman"/>
                <w:b/>
                <w:sz w:val="20"/>
                <w:szCs w:val="20"/>
                <w:lang w:val="ka-GE" w:eastAsia="ru-RU"/>
              </w:rPr>
            </w:pPr>
            <w:r w:rsidRPr="00B13E53">
              <w:rPr>
                <w:rFonts w:ascii="Sylfaen" w:eastAsia="Times New Roman" w:hAnsi="Sylfaen" w:cs="Times New Roman"/>
                <w:b/>
                <w:sz w:val="20"/>
                <w:szCs w:val="20"/>
                <w:lang w:val="ka-GE" w:eastAsia="ru-RU"/>
              </w:rPr>
              <w:t>ღირებულებები</w:t>
            </w:r>
          </w:p>
        </w:tc>
      </w:tr>
      <w:tr w:rsidR="00D70DD4" w:rsidRPr="00B13E53" w:rsidTr="00B13E53">
        <w:trPr>
          <w:trHeight w:val="217"/>
        </w:trPr>
        <w:tc>
          <w:tcPr>
            <w:tcW w:w="10881" w:type="dxa"/>
            <w:gridSpan w:val="8"/>
            <w:tcBorders>
              <w:top w:val="double" w:sz="4" w:space="0" w:color="auto"/>
              <w:left w:val="double" w:sz="4" w:space="0" w:color="auto"/>
              <w:right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sz w:val="20"/>
                <w:szCs w:val="20"/>
                <w:lang w:val="ka-GE" w:eastAsia="ru-RU"/>
              </w:rPr>
            </w:pPr>
          </w:p>
        </w:tc>
      </w:tr>
      <w:tr w:rsidR="00D70DD4" w:rsidRPr="00B13E53" w:rsidTr="00B13E53">
        <w:trPr>
          <w:trHeight w:val="282"/>
        </w:trPr>
        <w:tc>
          <w:tcPr>
            <w:tcW w:w="817" w:type="dxa"/>
            <w:tcBorders>
              <w:top w:val="double" w:sz="4" w:space="0" w:color="auto"/>
              <w:left w:val="double" w:sz="4" w:space="0" w:color="auto"/>
              <w:right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I.</w:t>
            </w:r>
            <w:r w:rsidRPr="00B13E53">
              <w:rPr>
                <w:rFonts w:ascii="Sylfaen" w:eastAsia="Times New Roman" w:hAnsi="Sylfaen" w:cs="Times New Roman"/>
                <w:sz w:val="20"/>
                <w:szCs w:val="20"/>
                <w:lang w:val="ru-RU" w:eastAsia="ru-RU"/>
              </w:rPr>
              <w:t>1</w:t>
            </w:r>
          </w:p>
        </w:tc>
        <w:tc>
          <w:tcPr>
            <w:tcW w:w="5812" w:type="dxa"/>
            <w:tcBorders>
              <w:top w:val="double" w:sz="4" w:space="0" w:color="auto"/>
              <w:left w:val="double" w:sz="4" w:space="0" w:color="auto"/>
              <w:right w:val="double" w:sz="4" w:space="0" w:color="auto"/>
            </w:tcBorders>
            <w:vAlign w:val="center"/>
          </w:tcPr>
          <w:p w:rsidR="00D70DD4" w:rsidRPr="00B13E53" w:rsidRDefault="00EB357B"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ხელოვნების ფილოსოფია</w:t>
            </w:r>
          </w:p>
        </w:tc>
        <w:tc>
          <w:tcPr>
            <w:tcW w:w="708" w:type="dxa"/>
            <w:tcBorders>
              <w:top w:val="double" w:sz="4" w:space="0" w:color="auto"/>
              <w:left w:val="double" w:sz="4" w:space="0" w:color="auto"/>
            </w:tcBorders>
            <w:vAlign w:val="center"/>
          </w:tcPr>
          <w:p w:rsidR="00D70DD4" w:rsidRPr="00B13E53" w:rsidRDefault="00AB7E71"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top w:val="double" w:sz="4" w:space="0" w:color="auto"/>
            </w:tcBorders>
            <w:vAlign w:val="center"/>
          </w:tcPr>
          <w:p w:rsidR="00D70DD4" w:rsidRPr="00B13E53" w:rsidRDefault="0070500B"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851" w:type="dxa"/>
            <w:tcBorders>
              <w:top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bCs/>
                <w:i/>
                <w:noProof/>
                <w:sz w:val="20"/>
                <w:szCs w:val="20"/>
                <w:lang w:val="ka-GE" w:eastAsia="ru-RU"/>
              </w:rPr>
            </w:pPr>
          </w:p>
        </w:tc>
        <w:tc>
          <w:tcPr>
            <w:tcW w:w="567" w:type="dxa"/>
            <w:tcBorders>
              <w:top w:val="double" w:sz="4" w:space="0" w:color="auto"/>
            </w:tcBorders>
            <w:vAlign w:val="center"/>
          </w:tcPr>
          <w:p w:rsidR="00D70DD4" w:rsidRPr="00B13E53" w:rsidRDefault="00D70DD4"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708" w:type="dxa"/>
            <w:tcBorders>
              <w:top w:val="double" w:sz="4" w:space="0" w:color="auto"/>
              <w:right w:val="single" w:sz="4" w:space="0" w:color="auto"/>
            </w:tcBorders>
            <w:vAlign w:val="center"/>
          </w:tcPr>
          <w:p w:rsidR="00D70DD4" w:rsidRPr="00B13E53" w:rsidRDefault="00D70DD4" w:rsidP="00B13E53">
            <w:pPr>
              <w:spacing w:after="0" w:line="240" w:lineRule="auto"/>
              <w:jc w:val="center"/>
              <w:rPr>
                <w:rFonts w:ascii="Sylfaen" w:eastAsia="Times New Roman" w:hAnsi="Sylfaen" w:cs="Sylfaen"/>
                <w:sz w:val="20"/>
                <w:szCs w:val="20"/>
                <w:lang w:val="ka-GE" w:eastAsia="ru-RU"/>
              </w:rPr>
            </w:pPr>
          </w:p>
        </w:tc>
        <w:tc>
          <w:tcPr>
            <w:tcW w:w="709" w:type="dxa"/>
            <w:tcBorders>
              <w:top w:val="double" w:sz="4" w:space="0" w:color="auto"/>
              <w:left w:val="single" w:sz="4" w:space="0" w:color="auto"/>
              <w:right w:val="double" w:sz="4" w:space="0" w:color="auto"/>
            </w:tcBorders>
            <w:vAlign w:val="center"/>
          </w:tcPr>
          <w:p w:rsidR="00D70DD4" w:rsidRPr="00B13E53" w:rsidRDefault="0070500B" w:rsidP="00B13E53">
            <w:pPr>
              <w:spacing w:after="0" w:line="240" w:lineRule="auto"/>
              <w:jc w:val="center"/>
              <w:rPr>
                <w:rFonts w:ascii="Sylfaen" w:eastAsia="Times New Roman" w:hAnsi="Sylfaen" w:cs="Times New Roman"/>
                <w:bCs/>
                <w:noProof/>
                <w:sz w:val="20"/>
                <w:szCs w:val="20"/>
                <w:lang w:val="ru-RU" w:eastAsia="ru-RU"/>
              </w:rPr>
            </w:pPr>
            <w:r w:rsidRPr="00B13E53">
              <w:rPr>
                <w:rFonts w:ascii="Sylfaen" w:eastAsia="Times New Roman" w:hAnsi="Sylfaen" w:cs="Times New Roman"/>
                <w:bCs/>
                <w:noProof/>
                <w:sz w:val="20"/>
                <w:szCs w:val="20"/>
                <w:lang w:val="ru-RU" w:eastAsia="ru-RU"/>
              </w:rPr>
              <w:t>Х</w:t>
            </w:r>
          </w:p>
        </w:tc>
      </w:tr>
      <w:tr w:rsidR="00C8289C" w:rsidRPr="00B13E53" w:rsidTr="00B13E53">
        <w:trPr>
          <w:trHeight w:val="295"/>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I.</w:t>
            </w:r>
            <w:r w:rsidRPr="00B13E53">
              <w:rPr>
                <w:rFonts w:ascii="Sylfaen" w:eastAsia="Times New Roman" w:hAnsi="Sylfaen" w:cs="Times New Roman"/>
                <w:sz w:val="20"/>
                <w:szCs w:val="20"/>
                <w:lang w:val="ru-RU" w:eastAsia="ru-RU"/>
              </w:rPr>
              <w:t>2</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ხელოვნების სემიოტიკის საფუძვლები</w:t>
            </w:r>
          </w:p>
        </w:tc>
        <w:tc>
          <w:tcPr>
            <w:tcW w:w="708" w:type="dxa"/>
            <w:tcBorders>
              <w:left w:val="double" w:sz="4" w:space="0" w:color="auto"/>
            </w:tcBorders>
          </w:tcPr>
          <w:p w:rsidR="00C8289C" w:rsidRPr="00B13E53" w:rsidRDefault="00C8289C" w:rsidP="00B13E53">
            <w:pPr>
              <w:spacing w:after="0" w:line="240" w:lineRule="auto"/>
              <w:jc w:val="center"/>
              <w:rPr>
                <w:rFonts w:ascii="Sylfaen" w:hAnsi="Sylfaen" w:cs="Sylfaen"/>
                <w:noProof/>
                <w:sz w:val="20"/>
                <w:szCs w:val="20"/>
              </w:rPr>
            </w:pPr>
            <w:r w:rsidRPr="00B13E53">
              <w:rPr>
                <w:rFonts w:ascii="Sylfaen" w:hAnsi="Sylfaen" w:cs="Sylfaen"/>
                <w:noProof/>
                <w:sz w:val="20"/>
                <w:szCs w:val="20"/>
              </w:rPr>
              <w:t>X</w:t>
            </w:r>
          </w:p>
        </w:tc>
        <w:tc>
          <w:tcPr>
            <w:tcW w:w="709" w:type="dxa"/>
          </w:tcPr>
          <w:p w:rsidR="00C8289C" w:rsidRPr="00B13E53" w:rsidRDefault="00C8289C" w:rsidP="00B13E53">
            <w:pPr>
              <w:spacing w:after="0" w:line="240" w:lineRule="auto"/>
              <w:jc w:val="center"/>
              <w:rPr>
                <w:rFonts w:ascii="Sylfaen" w:hAnsi="Sylfaen" w:cs="Sylfaen"/>
                <w:noProof/>
                <w:sz w:val="20"/>
                <w:szCs w:val="20"/>
                <w:lang w:val="ka-GE"/>
              </w:rPr>
            </w:pPr>
            <w:r w:rsidRPr="00B13E53">
              <w:rPr>
                <w:rFonts w:ascii="Sylfaen" w:hAnsi="Sylfaen" w:cs="Sylfaen"/>
                <w:noProof/>
                <w:sz w:val="20"/>
                <w:szCs w:val="20"/>
              </w:rPr>
              <w:t>X</w:t>
            </w:r>
          </w:p>
        </w:tc>
        <w:tc>
          <w:tcPr>
            <w:tcW w:w="851" w:type="dxa"/>
          </w:tcPr>
          <w:p w:rsidR="00C8289C" w:rsidRPr="00B13E53" w:rsidRDefault="00C8289C" w:rsidP="00B13E53">
            <w:pPr>
              <w:spacing w:after="0" w:line="240" w:lineRule="auto"/>
              <w:jc w:val="center"/>
              <w:rPr>
                <w:rFonts w:ascii="Sylfaen" w:hAnsi="Sylfaen" w:cs="Sylfaen"/>
                <w:noProof/>
                <w:sz w:val="20"/>
                <w:szCs w:val="20"/>
              </w:rPr>
            </w:pPr>
            <w:r w:rsidRPr="00B13E53">
              <w:rPr>
                <w:rFonts w:ascii="Sylfaen" w:hAnsi="Sylfaen" w:cs="Sylfaen"/>
                <w:noProof/>
                <w:sz w:val="20"/>
                <w:szCs w:val="20"/>
              </w:rPr>
              <w:t>X</w:t>
            </w:r>
          </w:p>
        </w:tc>
        <w:tc>
          <w:tcPr>
            <w:tcW w:w="567" w:type="dxa"/>
          </w:tcPr>
          <w:p w:rsidR="00C8289C" w:rsidRPr="00B13E53" w:rsidRDefault="00C8289C" w:rsidP="00B13E53">
            <w:pPr>
              <w:spacing w:after="0" w:line="240" w:lineRule="auto"/>
              <w:jc w:val="center"/>
              <w:rPr>
                <w:rFonts w:ascii="Sylfaen" w:hAnsi="Sylfaen" w:cs="Sylfaen"/>
                <w:noProof/>
                <w:sz w:val="20"/>
                <w:szCs w:val="20"/>
                <w:lang w:val="ka-GE"/>
              </w:rPr>
            </w:pPr>
            <w:r w:rsidRPr="00B13E53">
              <w:rPr>
                <w:rFonts w:ascii="Sylfaen" w:hAnsi="Sylfaen" w:cs="Sylfaen"/>
                <w:noProof/>
                <w:sz w:val="20"/>
                <w:szCs w:val="20"/>
              </w:rPr>
              <w:t>X</w:t>
            </w:r>
          </w:p>
        </w:tc>
        <w:tc>
          <w:tcPr>
            <w:tcW w:w="708" w:type="dxa"/>
            <w:tcBorders>
              <w:right w:val="single" w:sz="4" w:space="0" w:color="auto"/>
            </w:tcBorders>
          </w:tcPr>
          <w:p w:rsidR="00C8289C" w:rsidRPr="00B13E53" w:rsidRDefault="00C8289C" w:rsidP="00B13E53">
            <w:pPr>
              <w:spacing w:after="0" w:line="240" w:lineRule="auto"/>
              <w:jc w:val="center"/>
              <w:rPr>
                <w:rFonts w:ascii="Sylfaen" w:hAnsi="Sylfaen" w:cs="Sylfaen"/>
                <w:noProof/>
                <w:sz w:val="20"/>
                <w:szCs w:val="20"/>
              </w:rPr>
            </w:pPr>
          </w:p>
        </w:tc>
        <w:tc>
          <w:tcPr>
            <w:tcW w:w="709" w:type="dxa"/>
            <w:tcBorders>
              <w:left w:val="single" w:sz="4" w:space="0" w:color="auto"/>
              <w:right w:val="double" w:sz="4" w:space="0" w:color="auto"/>
            </w:tcBorders>
          </w:tcPr>
          <w:p w:rsidR="00C8289C" w:rsidRPr="00B13E53" w:rsidRDefault="00C8289C" w:rsidP="00B13E53">
            <w:pPr>
              <w:spacing w:after="0" w:line="240" w:lineRule="auto"/>
              <w:rPr>
                <w:rFonts w:ascii="Sylfaen" w:hAnsi="Sylfaen" w:cs="Sylfaen"/>
                <w:noProof/>
                <w:sz w:val="20"/>
                <w:szCs w:val="20"/>
                <w:lang w:val="ka-GE"/>
              </w:rPr>
            </w:pPr>
            <w:r w:rsidRPr="00B13E53">
              <w:rPr>
                <w:rFonts w:ascii="Sylfaen" w:hAnsi="Sylfaen" w:cs="Sylfaen"/>
                <w:noProof/>
                <w:sz w:val="20"/>
                <w:szCs w:val="20"/>
              </w:rPr>
              <w:t>X</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I.</w:t>
            </w:r>
            <w:r w:rsidRPr="00B13E53">
              <w:rPr>
                <w:rFonts w:ascii="Sylfaen" w:eastAsia="Times New Roman" w:hAnsi="Sylfaen" w:cs="Times New Roman"/>
                <w:sz w:val="20"/>
                <w:szCs w:val="20"/>
                <w:lang w:val="ru-RU" w:eastAsia="ru-RU"/>
              </w:rPr>
              <w:t>3</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ხელოვნების ფსიქოლოგია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ka-GE" w:eastAsia="ru-RU"/>
              </w:rPr>
              <w:t>X</w:t>
            </w:r>
          </w:p>
        </w:tc>
        <w:tc>
          <w:tcPr>
            <w:tcW w:w="709"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567" w:type="dxa"/>
            <w:vAlign w:val="center"/>
          </w:tcPr>
          <w:p w:rsidR="00C8289C" w:rsidRPr="00B13E53" w:rsidRDefault="00C8289C"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bCs/>
                <w:noProof/>
                <w:sz w:val="20"/>
                <w:szCs w:val="20"/>
                <w:lang w:val="ka-GE" w:eastAsia="ru-RU"/>
              </w:rPr>
            </w:pPr>
            <w:r w:rsidRPr="00B13E53">
              <w:rPr>
                <w:rFonts w:ascii="Sylfaen" w:eastAsia="Times New Roman" w:hAnsi="Sylfaen" w:cs="Sylfaen"/>
                <w:sz w:val="20"/>
                <w:szCs w:val="20"/>
                <w:lang w:val="ka-GE" w:eastAsia="ru-RU"/>
              </w:rPr>
              <w:t>X</w:t>
            </w:r>
          </w:p>
        </w:tc>
      </w:tr>
      <w:tr w:rsidR="00C8289C" w:rsidRPr="00B13E53" w:rsidTr="00B13E53">
        <w:trPr>
          <w:trHeight w:val="260"/>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I.</w:t>
            </w:r>
            <w:r w:rsidRPr="00B13E53">
              <w:rPr>
                <w:rFonts w:ascii="Sylfaen" w:eastAsia="Times New Roman" w:hAnsi="Sylfaen" w:cs="Times New Roman"/>
                <w:sz w:val="20"/>
                <w:szCs w:val="20"/>
                <w:lang w:val="ru-RU" w:eastAsia="ru-RU"/>
              </w:rPr>
              <w:t>4</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სამეცნიერო წერის საფუძვლები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ka-GE" w:eastAsia="ru-RU"/>
              </w:rPr>
              <w:t>X</w:t>
            </w:r>
          </w:p>
        </w:tc>
        <w:tc>
          <w:tcPr>
            <w:tcW w:w="709" w:type="dxa"/>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ka-GE" w:eastAsia="ru-RU"/>
              </w:rPr>
              <w:t>X</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567" w:type="dxa"/>
            <w:vAlign w:val="center"/>
          </w:tcPr>
          <w:p w:rsidR="00C8289C" w:rsidRPr="00B13E53" w:rsidRDefault="00C8289C"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ka-GE" w:eastAsia="ru-RU"/>
              </w:rPr>
              <w:t>X</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bCs/>
                <w:noProof/>
                <w:sz w:val="20"/>
                <w:szCs w:val="20"/>
                <w:lang w:val="ka-GE" w:eastAsia="ru-RU"/>
              </w:rPr>
            </w:pPr>
            <w:r w:rsidRPr="00B13E53">
              <w:rPr>
                <w:rFonts w:ascii="Sylfaen" w:eastAsia="Times New Roman" w:hAnsi="Sylfaen" w:cs="Sylfaen"/>
                <w:sz w:val="20"/>
                <w:szCs w:val="20"/>
                <w:lang w:val="ka-GE" w:eastAsia="ru-RU"/>
              </w:rPr>
              <w:t>X</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2.I</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სახვითი ხელოვნების თეორია</w:t>
            </w:r>
          </w:p>
        </w:tc>
        <w:tc>
          <w:tcPr>
            <w:tcW w:w="708" w:type="dxa"/>
            <w:tcBorders>
              <w:left w:val="double" w:sz="4" w:space="0" w:color="auto"/>
            </w:tcBorders>
          </w:tcPr>
          <w:p w:rsidR="00C8289C" w:rsidRPr="00B13E53" w:rsidRDefault="00C8289C" w:rsidP="00B13E53">
            <w:pPr>
              <w:spacing w:after="0" w:line="240" w:lineRule="auto"/>
              <w:jc w:val="center"/>
              <w:rPr>
                <w:rFonts w:ascii="Sylfaen" w:hAnsi="Sylfaen"/>
                <w:sz w:val="20"/>
                <w:szCs w:val="20"/>
              </w:rPr>
            </w:pPr>
            <w:r w:rsidRPr="00B13E53">
              <w:rPr>
                <w:rFonts w:ascii="Sylfaen" w:hAnsi="Sylfaen"/>
                <w:sz w:val="20"/>
                <w:szCs w:val="20"/>
                <w:lang w:val="ka-GE"/>
              </w:rPr>
              <w:t>X</w:t>
            </w:r>
          </w:p>
        </w:tc>
        <w:tc>
          <w:tcPr>
            <w:tcW w:w="709" w:type="dxa"/>
          </w:tcPr>
          <w:p w:rsidR="00C8289C" w:rsidRPr="00B13E53" w:rsidRDefault="00C8289C" w:rsidP="00B13E53">
            <w:pPr>
              <w:spacing w:after="0" w:line="240" w:lineRule="auto"/>
              <w:jc w:val="center"/>
              <w:rPr>
                <w:rFonts w:ascii="Sylfaen" w:hAnsi="Sylfaen"/>
                <w:sz w:val="20"/>
                <w:szCs w:val="20"/>
              </w:rPr>
            </w:pPr>
            <w:r w:rsidRPr="00B13E53">
              <w:rPr>
                <w:rFonts w:ascii="Sylfaen" w:hAnsi="Sylfaen"/>
                <w:sz w:val="20"/>
                <w:szCs w:val="20"/>
                <w:lang w:val="ka-GE"/>
              </w:rPr>
              <w:t>X</w:t>
            </w:r>
          </w:p>
        </w:tc>
        <w:tc>
          <w:tcPr>
            <w:tcW w:w="851" w:type="dxa"/>
          </w:tcPr>
          <w:p w:rsidR="00C8289C" w:rsidRPr="00B13E53" w:rsidRDefault="00C8289C" w:rsidP="00B13E53">
            <w:pPr>
              <w:spacing w:after="0" w:line="240" w:lineRule="auto"/>
              <w:jc w:val="center"/>
              <w:rPr>
                <w:rFonts w:ascii="Sylfaen" w:hAnsi="Sylfaen"/>
                <w:sz w:val="20"/>
                <w:szCs w:val="20"/>
              </w:rPr>
            </w:pPr>
            <w:r w:rsidRPr="00B13E53">
              <w:rPr>
                <w:rFonts w:ascii="Sylfaen" w:hAnsi="Sylfaen"/>
                <w:sz w:val="20"/>
                <w:szCs w:val="20"/>
                <w:lang w:val="ka-GE"/>
              </w:rPr>
              <w:t>X</w:t>
            </w:r>
          </w:p>
        </w:tc>
        <w:tc>
          <w:tcPr>
            <w:tcW w:w="567" w:type="dxa"/>
          </w:tcPr>
          <w:p w:rsidR="00C8289C" w:rsidRPr="00B13E53" w:rsidRDefault="00C8289C" w:rsidP="00B13E53">
            <w:pPr>
              <w:spacing w:after="0" w:line="240" w:lineRule="auto"/>
              <w:jc w:val="center"/>
              <w:rPr>
                <w:rFonts w:ascii="Sylfaen" w:hAnsi="Sylfaen"/>
                <w:sz w:val="20"/>
                <w:szCs w:val="20"/>
              </w:rPr>
            </w:pPr>
            <w:r w:rsidRPr="00B13E53">
              <w:rPr>
                <w:rFonts w:ascii="Sylfaen" w:hAnsi="Sylfaen"/>
                <w:sz w:val="20"/>
                <w:szCs w:val="20"/>
                <w:lang w:val="ka-GE"/>
              </w:rPr>
              <w:t>X</w:t>
            </w:r>
          </w:p>
        </w:tc>
        <w:tc>
          <w:tcPr>
            <w:tcW w:w="708" w:type="dxa"/>
            <w:tcBorders>
              <w:right w:val="single" w:sz="4" w:space="0" w:color="auto"/>
            </w:tcBorders>
          </w:tcPr>
          <w:p w:rsidR="00C8289C" w:rsidRPr="00B13E53" w:rsidRDefault="00C8289C" w:rsidP="00B13E53">
            <w:pPr>
              <w:spacing w:after="0" w:line="240" w:lineRule="auto"/>
              <w:jc w:val="center"/>
              <w:rPr>
                <w:rFonts w:ascii="Sylfaen" w:hAnsi="Sylfaen"/>
                <w:sz w:val="20"/>
                <w:szCs w:val="20"/>
              </w:rPr>
            </w:pPr>
          </w:p>
        </w:tc>
        <w:tc>
          <w:tcPr>
            <w:tcW w:w="709" w:type="dxa"/>
            <w:tcBorders>
              <w:left w:val="single" w:sz="4" w:space="0" w:color="auto"/>
              <w:right w:val="double" w:sz="4" w:space="0" w:color="auto"/>
            </w:tcBorders>
          </w:tcPr>
          <w:p w:rsidR="00C8289C" w:rsidRPr="00B13E53" w:rsidRDefault="00C8289C" w:rsidP="00B13E53">
            <w:pPr>
              <w:spacing w:after="0" w:line="240" w:lineRule="auto"/>
              <w:jc w:val="center"/>
              <w:rPr>
                <w:rFonts w:ascii="Sylfaen" w:hAnsi="Sylfaen"/>
                <w:sz w:val="20"/>
                <w:szCs w:val="20"/>
              </w:rPr>
            </w:pPr>
            <w:r w:rsidRPr="00B13E53">
              <w:rPr>
                <w:rFonts w:ascii="Sylfaen" w:hAnsi="Sylfaen"/>
                <w:sz w:val="20"/>
                <w:szCs w:val="20"/>
                <w:lang w:val="ka-GE"/>
              </w:rPr>
              <w:t>X</w:t>
            </w:r>
          </w:p>
        </w:tc>
      </w:tr>
      <w:tr w:rsidR="00C8289C" w:rsidRPr="00B13E53" w:rsidTr="00B13E53">
        <w:trPr>
          <w:trHeight w:val="303"/>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2.2</w:t>
            </w:r>
          </w:p>
        </w:tc>
        <w:tc>
          <w:tcPr>
            <w:tcW w:w="5812" w:type="dxa"/>
            <w:tcBorders>
              <w:left w:val="double" w:sz="4" w:space="0" w:color="auto"/>
              <w:right w:val="double" w:sz="4" w:space="0" w:color="auto"/>
            </w:tcBorders>
            <w:vAlign w:val="center"/>
          </w:tcPr>
          <w:p w:rsidR="00C8289C" w:rsidRPr="00B13E53" w:rsidRDefault="00CC753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მე–18 მე19 ს.მუსიკის</w:t>
            </w:r>
            <w:r w:rsidR="00C8289C" w:rsidRPr="00B13E53">
              <w:rPr>
                <w:rFonts w:ascii="Sylfaen" w:eastAsia="Times New Roman" w:hAnsi="Sylfaen" w:cs="Times New Roman"/>
                <w:sz w:val="20"/>
                <w:szCs w:val="20"/>
                <w:lang w:val="ka-GE" w:eastAsia="ru-RU"/>
              </w:rPr>
              <w:t xml:space="preserve"> სტილთა თეორია და ფომის ანალიზი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ka-GE" w:eastAsia="ru-RU"/>
              </w:rPr>
              <w:t>X</w:t>
            </w:r>
          </w:p>
        </w:tc>
        <w:tc>
          <w:tcPr>
            <w:tcW w:w="709" w:type="dxa"/>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ka-GE" w:eastAsia="ru-RU"/>
              </w:rPr>
              <w:t>X</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567" w:type="dxa"/>
            <w:vAlign w:val="center"/>
          </w:tcPr>
          <w:p w:rsidR="00C8289C" w:rsidRPr="00B13E53" w:rsidRDefault="00C8289C" w:rsidP="00B13E53">
            <w:pPr>
              <w:spacing w:after="0" w:line="240" w:lineRule="auto"/>
              <w:jc w:val="center"/>
              <w:rPr>
                <w:rFonts w:ascii="Sylfaen" w:eastAsia="Times New Roman" w:hAnsi="Sylfaen" w:cs="Times New Roman"/>
                <w:bCs/>
                <w:i/>
                <w:noProof/>
                <w:sz w:val="20"/>
                <w:szCs w:val="20"/>
                <w:lang w:val="ka-GE" w:eastAsia="ru-RU"/>
              </w:rPr>
            </w:pPr>
            <w:r w:rsidRPr="00B13E53">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bCs/>
                <w:noProof/>
                <w:sz w:val="20"/>
                <w:szCs w:val="20"/>
                <w:lang w:val="ka-GE" w:eastAsia="ru-RU"/>
              </w:rPr>
            </w:pPr>
            <w:r w:rsidRPr="00B13E53">
              <w:rPr>
                <w:rFonts w:ascii="Sylfaen" w:eastAsia="Times New Roman" w:hAnsi="Sylfaen" w:cs="Sylfaen"/>
                <w:sz w:val="20"/>
                <w:szCs w:val="20"/>
                <w:lang w:val="ka-GE" w:eastAsia="ru-RU"/>
              </w:rPr>
              <w:t>X</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2.3</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მე–20 საუკუნის მუსიკალურ სტილთა თეორია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Sylfaen"/>
                <w:sz w:val="20"/>
                <w:szCs w:val="20"/>
                <w:lang w:val="ka-GE" w:eastAsia="ru-RU"/>
              </w:rPr>
              <w:t>X</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Sylfaen"/>
                <w:sz w:val="20"/>
                <w:szCs w:val="20"/>
                <w:lang w:val="ka-GE" w:eastAsia="ru-RU"/>
              </w:rPr>
              <w:t>X</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ka-GE" w:eastAsia="ru-RU"/>
              </w:rPr>
              <w:t>2.4</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კინოს თეორია და კრიტიკა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2.5</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თანამედროვე კინემატოგრაფის ძირითადი ტენდენციები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2.6</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ევროპული დრამის თეორია და თეატრი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2.7</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ჯაზის ეპოქის ამერიკული კულტურა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2.8</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hAnsi="Sylfaen"/>
                <w:sz w:val="20"/>
                <w:szCs w:val="20"/>
                <w:lang w:val="ka-GE"/>
              </w:rPr>
              <w:t>ხელოვნების ისტორიის და მხატვრული კრიტიკის მეთოდოლოგია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3.1</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გამოყენებითი - დეკორატიული ხელოვნება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3.2</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hAnsi="Sylfaen"/>
                <w:sz w:val="20"/>
                <w:szCs w:val="20"/>
              </w:rPr>
              <w:t xml:space="preserve">PR </w:t>
            </w:r>
            <w:r w:rsidRPr="00B13E53">
              <w:rPr>
                <w:rFonts w:ascii="Sylfaen" w:hAnsi="Sylfaen"/>
                <w:sz w:val="20"/>
                <w:szCs w:val="20"/>
                <w:lang w:val="ka-GE"/>
              </w:rPr>
              <w:t>ტექნოლოგიები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3.3</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კულტუროლოგია</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E1F69"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E1F69"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3.4</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უცხო ენა 1</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3.5</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უცხო ენა 2</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3.6</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hAnsi="Sylfaen"/>
                <w:sz w:val="20"/>
                <w:szCs w:val="20"/>
                <w:lang w:val="ka-GE"/>
              </w:rPr>
              <w:t>ინფორმაციული ტექნოლოგიები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3.7</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ამერიკული</w:t>
            </w:r>
            <w:r w:rsidRPr="00B13E53">
              <w:rPr>
                <w:rFonts w:ascii="Sylfaen" w:eastAsia="Times New Roman" w:hAnsi="Sylfaen" w:cs="Times New Roman"/>
                <w:sz w:val="20"/>
                <w:szCs w:val="20"/>
                <w:lang w:val="ru-RU" w:eastAsia="ru-RU"/>
              </w:rPr>
              <w:t xml:space="preserve"> </w:t>
            </w:r>
            <w:r w:rsidRPr="00B13E53">
              <w:rPr>
                <w:rFonts w:ascii="Sylfaen" w:eastAsia="Times New Roman" w:hAnsi="Sylfaen" w:cs="Times New Roman"/>
                <w:sz w:val="20"/>
                <w:szCs w:val="20"/>
                <w:lang w:val="ka-GE" w:eastAsia="ru-RU"/>
              </w:rPr>
              <w:t>თეატრის პრობლემური საკითხები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3.8</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 xml:space="preserve"> მუსიკალური ესთეტიკის პრინციპთა ტრანსფორმაცია  ლიტერატურაში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r>
      <w:tr w:rsidR="00C8289C" w:rsidRPr="00B13E53" w:rsidTr="00B13E53">
        <w:trPr>
          <w:trHeight w:val="291"/>
        </w:trPr>
        <w:tc>
          <w:tcPr>
            <w:tcW w:w="817" w:type="dxa"/>
            <w:tcBorders>
              <w:left w:val="doub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3.9</w:t>
            </w:r>
          </w:p>
        </w:tc>
        <w:tc>
          <w:tcPr>
            <w:tcW w:w="5812" w:type="dxa"/>
            <w:tcBorders>
              <w:left w:val="double" w:sz="4" w:space="0" w:color="auto"/>
              <w:right w:val="double" w:sz="4" w:space="0" w:color="auto"/>
            </w:tcBorders>
            <w:vAlign w:val="center"/>
          </w:tcPr>
          <w:p w:rsidR="00C8289C" w:rsidRPr="00B13E53" w:rsidRDefault="00C8289C" w:rsidP="00B13E53">
            <w:pPr>
              <w:spacing w:after="0" w:line="240" w:lineRule="auto"/>
              <w:rPr>
                <w:rFonts w:ascii="Sylfaen" w:eastAsia="Times New Roman" w:hAnsi="Sylfaen" w:cs="Times New Roman"/>
                <w:sz w:val="20"/>
                <w:szCs w:val="20"/>
                <w:lang w:val="ka-GE" w:eastAsia="ru-RU"/>
              </w:rPr>
            </w:pPr>
            <w:r w:rsidRPr="00B13E53">
              <w:rPr>
                <w:rFonts w:ascii="Sylfaen" w:eastAsia="Times New Roman" w:hAnsi="Sylfaen" w:cs="Times New Roman"/>
                <w:sz w:val="20"/>
                <w:szCs w:val="20"/>
                <w:lang w:val="ka-GE" w:eastAsia="ru-RU"/>
              </w:rPr>
              <w:t>ძეგლთმცოდნეობის ისტორია და თეორიები</w:t>
            </w:r>
          </w:p>
        </w:tc>
        <w:tc>
          <w:tcPr>
            <w:tcW w:w="708" w:type="dxa"/>
            <w:tcBorders>
              <w:lef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ru-RU" w:eastAsia="ru-RU"/>
              </w:rPr>
            </w:pPr>
            <w:r w:rsidRPr="00B13E53">
              <w:rPr>
                <w:rFonts w:ascii="Sylfaen" w:eastAsia="Times New Roman" w:hAnsi="Sylfaen" w:cs="Sylfaen"/>
                <w:sz w:val="20"/>
                <w:szCs w:val="20"/>
                <w:lang w:val="ru-RU" w:eastAsia="ru-RU"/>
              </w:rPr>
              <w:t>Х</w:t>
            </w:r>
          </w:p>
        </w:tc>
        <w:tc>
          <w:tcPr>
            <w:tcW w:w="709"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ru-RU" w:eastAsia="ru-RU"/>
              </w:rPr>
            </w:pPr>
            <w:r w:rsidRPr="00B13E53">
              <w:rPr>
                <w:rFonts w:ascii="Sylfaen" w:eastAsia="Times New Roman" w:hAnsi="Sylfaen" w:cs="Times New Roman"/>
                <w:sz w:val="20"/>
                <w:szCs w:val="20"/>
                <w:lang w:val="ru-RU" w:eastAsia="ru-RU"/>
              </w:rPr>
              <w:t>Х</w:t>
            </w:r>
          </w:p>
        </w:tc>
        <w:tc>
          <w:tcPr>
            <w:tcW w:w="851" w:type="dxa"/>
            <w:vAlign w:val="center"/>
          </w:tcPr>
          <w:p w:rsidR="00C8289C" w:rsidRPr="00B13E53" w:rsidRDefault="00C8289C" w:rsidP="00B13E53">
            <w:pPr>
              <w:spacing w:after="0" w:line="240" w:lineRule="auto"/>
              <w:jc w:val="center"/>
              <w:rPr>
                <w:rFonts w:ascii="Sylfaen" w:eastAsia="Times New Roman" w:hAnsi="Sylfaen" w:cs="Times New Roman"/>
                <w:sz w:val="20"/>
                <w:szCs w:val="20"/>
                <w:lang w:val="ka-GE" w:eastAsia="ru-RU"/>
              </w:rPr>
            </w:pPr>
          </w:p>
        </w:tc>
        <w:tc>
          <w:tcPr>
            <w:tcW w:w="567" w:type="dxa"/>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p>
        </w:tc>
        <w:tc>
          <w:tcPr>
            <w:tcW w:w="709" w:type="dxa"/>
            <w:tcBorders>
              <w:left w:val="single" w:sz="4" w:space="0" w:color="auto"/>
              <w:right w:val="double" w:sz="4" w:space="0" w:color="auto"/>
            </w:tcBorders>
            <w:vAlign w:val="center"/>
          </w:tcPr>
          <w:p w:rsidR="00C8289C" w:rsidRPr="00B13E53" w:rsidRDefault="00C8289C" w:rsidP="00B13E53">
            <w:pPr>
              <w:spacing w:after="0" w:line="240" w:lineRule="auto"/>
              <w:jc w:val="center"/>
              <w:rPr>
                <w:rFonts w:ascii="Sylfaen" w:eastAsia="Times New Roman" w:hAnsi="Sylfaen" w:cs="Sylfaen"/>
                <w:sz w:val="20"/>
                <w:szCs w:val="20"/>
                <w:lang w:val="ka-GE" w:eastAsia="ru-RU"/>
              </w:rPr>
            </w:pPr>
            <w:r w:rsidRPr="00B13E53">
              <w:rPr>
                <w:rFonts w:ascii="Sylfaen" w:eastAsia="Times New Roman" w:hAnsi="Sylfaen" w:cs="Sylfaen"/>
                <w:sz w:val="20"/>
                <w:szCs w:val="20"/>
                <w:lang w:val="ru-RU" w:eastAsia="ru-RU"/>
              </w:rPr>
              <w:t>Х</w:t>
            </w:r>
          </w:p>
        </w:tc>
      </w:tr>
    </w:tbl>
    <w:p w:rsidR="003F0F62" w:rsidRPr="00B13E53" w:rsidRDefault="003F0F62" w:rsidP="00B13E53">
      <w:pPr>
        <w:spacing w:after="0" w:line="240" w:lineRule="auto"/>
        <w:rPr>
          <w:rFonts w:ascii="Sylfaen" w:hAnsi="Sylfaen"/>
          <w:b/>
          <w:sz w:val="20"/>
          <w:szCs w:val="20"/>
          <w:lang w:val="ka-GE"/>
        </w:rPr>
      </w:pPr>
    </w:p>
    <w:p w:rsidR="003F0F62" w:rsidRPr="00B13E53" w:rsidRDefault="003F0F62" w:rsidP="00B13E53">
      <w:pPr>
        <w:spacing w:after="0" w:line="240" w:lineRule="auto"/>
        <w:rPr>
          <w:rFonts w:ascii="Sylfaen" w:hAnsi="Sylfaen"/>
          <w:b/>
          <w:sz w:val="20"/>
          <w:szCs w:val="20"/>
          <w:lang w:val="ka-GE"/>
        </w:rPr>
      </w:pPr>
    </w:p>
    <w:p w:rsidR="003F0F62" w:rsidRPr="00B13E53" w:rsidRDefault="003F0F62" w:rsidP="00B13E53">
      <w:pPr>
        <w:spacing w:after="0" w:line="240" w:lineRule="auto"/>
        <w:rPr>
          <w:rFonts w:ascii="Sylfaen" w:hAnsi="Sylfaen"/>
          <w:b/>
          <w:sz w:val="20"/>
          <w:szCs w:val="20"/>
          <w:lang w:val="ka-GE"/>
        </w:rPr>
      </w:pPr>
    </w:p>
    <w:p w:rsidR="003F0F62" w:rsidRPr="00B13E53" w:rsidRDefault="003F0F62" w:rsidP="00B13E53">
      <w:pPr>
        <w:spacing w:after="0" w:line="240" w:lineRule="auto"/>
        <w:rPr>
          <w:rFonts w:ascii="Sylfaen" w:hAnsi="Sylfaen"/>
          <w:b/>
          <w:sz w:val="20"/>
          <w:szCs w:val="20"/>
          <w:lang w:val="ka-GE"/>
        </w:rPr>
      </w:pPr>
    </w:p>
    <w:p w:rsidR="003F0F62" w:rsidRPr="00B13E53" w:rsidRDefault="003F0F62" w:rsidP="00B13E53">
      <w:pPr>
        <w:spacing w:after="0" w:line="240" w:lineRule="auto"/>
        <w:rPr>
          <w:rFonts w:ascii="Sylfaen" w:hAnsi="Sylfaen"/>
          <w:b/>
          <w:sz w:val="20"/>
          <w:szCs w:val="20"/>
          <w:lang w:val="ka-GE"/>
        </w:rPr>
      </w:pPr>
    </w:p>
    <w:sectPr w:rsidR="003F0F62" w:rsidRPr="00B13E53" w:rsidSect="00B13E5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E2" w:rsidRDefault="000923E2">
      <w:pPr>
        <w:spacing w:after="0" w:line="240" w:lineRule="auto"/>
      </w:pPr>
      <w:r>
        <w:separator/>
      </w:r>
    </w:p>
  </w:endnote>
  <w:endnote w:type="continuationSeparator" w:id="0">
    <w:p w:rsidR="000923E2" w:rsidRDefault="0009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327512"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end"/>
    </w:r>
  </w:p>
  <w:p w:rsidR="00901D56" w:rsidRDefault="00901D56"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327512"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separate"/>
    </w:r>
    <w:r w:rsidR="00B13E53">
      <w:rPr>
        <w:rStyle w:val="PageNumber"/>
        <w:noProof/>
      </w:rPr>
      <w:t>7</w:t>
    </w:r>
    <w:r>
      <w:rPr>
        <w:rStyle w:val="PageNumber"/>
      </w:rPr>
      <w:fldChar w:fldCharType="end"/>
    </w:r>
  </w:p>
  <w:p w:rsidR="00901D56" w:rsidRDefault="00901D56"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E2" w:rsidRDefault="000923E2">
      <w:pPr>
        <w:spacing w:after="0" w:line="240" w:lineRule="auto"/>
      </w:pPr>
      <w:r>
        <w:separator/>
      </w:r>
    </w:p>
  </w:footnote>
  <w:footnote w:type="continuationSeparator" w:id="0">
    <w:p w:rsidR="000923E2" w:rsidRDefault="0009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20231"/>
    <w:multiLevelType w:val="hybridMultilevel"/>
    <w:tmpl w:val="C2943034"/>
    <w:lvl w:ilvl="0" w:tplc="0409000F">
      <w:start w:val="1"/>
      <w:numFmt w:val="decimal"/>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934D63"/>
    <w:multiLevelType w:val="hybridMultilevel"/>
    <w:tmpl w:val="17D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336BF"/>
    <w:multiLevelType w:val="hybridMultilevel"/>
    <w:tmpl w:val="5DDC35F0"/>
    <w:lvl w:ilvl="0" w:tplc="04090001">
      <w:start w:val="1"/>
      <w:numFmt w:val="bullet"/>
      <w:lvlText w:val=""/>
      <w:lvlJc w:val="left"/>
      <w:pPr>
        <w:ind w:left="14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4"/>
  </w:num>
  <w:num w:numId="3">
    <w:abstractNumId w:val="8"/>
  </w:num>
  <w:num w:numId="4">
    <w:abstractNumId w:val="9"/>
  </w:num>
  <w:num w:numId="5">
    <w:abstractNumId w:val="7"/>
  </w:num>
  <w:num w:numId="6">
    <w:abstractNumId w:val="0"/>
  </w:num>
  <w:num w:numId="7">
    <w:abstractNumId w:val="2"/>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4067"/>
    <w:rsid w:val="00047903"/>
    <w:rsid w:val="00065B67"/>
    <w:rsid w:val="00076415"/>
    <w:rsid w:val="00083E4C"/>
    <w:rsid w:val="00087329"/>
    <w:rsid w:val="000923E2"/>
    <w:rsid w:val="000D762D"/>
    <w:rsid w:val="001157DC"/>
    <w:rsid w:val="001309CD"/>
    <w:rsid w:val="00143378"/>
    <w:rsid w:val="00152E82"/>
    <w:rsid w:val="0015476C"/>
    <w:rsid w:val="00185EC7"/>
    <w:rsid w:val="001F2F64"/>
    <w:rsid w:val="00200931"/>
    <w:rsid w:val="00203227"/>
    <w:rsid w:val="00213B1A"/>
    <w:rsid w:val="002232BE"/>
    <w:rsid w:val="002C599F"/>
    <w:rsid w:val="002D0514"/>
    <w:rsid w:val="002F312E"/>
    <w:rsid w:val="00302CDC"/>
    <w:rsid w:val="00324C79"/>
    <w:rsid w:val="00327512"/>
    <w:rsid w:val="00330BF3"/>
    <w:rsid w:val="003B1D07"/>
    <w:rsid w:val="003B5CA1"/>
    <w:rsid w:val="003B5FF9"/>
    <w:rsid w:val="003C0AB4"/>
    <w:rsid w:val="003F0F62"/>
    <w:rsid w:val="004064D9"/>
    <w:rsid w:val="00443D19"/>
    <w:rsid w:val="0047766A"/>
    <w:rsid w:val="0049075C"/>
    <w:rsid w:val="004A0325"/>
    <w:rsid w:val="004E6881"/>
    <w:rsid w:val="00510F41"/>
    <w:rsid w:val="00514504"/>
    <w:rsid w:val="00514679"/>
    <w:rsid w:val="0052202E"/>
    <w:rsid w:val="0055084E"/>
    <w:rsid w:val="005661B2"/>
    <w:rsid w:val="005F56F5"/>
    <w:rsid w:val="00621B40"/>
    <w:rsid w:val="00671403"/>
    <w:rsid w:val="00674B34"/>
    <w:rsid w:val="006777CE"/>
    <w:rsid w:val="00683DE4"/>
    <w:rsid w:val="006858BC"/>
    <w:rsid w:val="0069173A"/>
    <w:rsid w:val="006A7017"/>
    <w:rsid w:val="006B1C74"/>
    <w:rsid w:val="006B66B5"/>
    <w:rsid w:val="006B7150"/>
    <w:rsid w:val="006C0EE5"/>
    <w:rsid w:val="006C73F5"/>
    <w:rsid w:val="0070500B"/>
    <w:rsid w:val="00727C45"/>
    <w:rsid w:val="00732145"/>
    <w:rsid w:val="00761D47"/>
    <w:rsid w:val="00777369"/>
    <w:rsid w:val="007B6085"/>
    <w:rsid w:val="007C45FC"/>
    <w:rsid w:val="007C46E4"/>
    <w:rsid w:val="007D35BB"/>
    <w:rsid w:val="007D4DDA"/>
    <w:rsid w:val="00811863"/>
    <w:rsid w:val="00822EB5"/>
    <w:rsid w:val="0082755D"/>
    <w:rsid w:val="008455E7"/>
    <w:rsid w:val="00853E1B"/>
    <w:rsid w:val="00862EAD"/>
    <w:rsid w:val="008805B4"/>
    <w:rsid w:val="008B62E5"/>
    <w:rsid w:val="008D0F41"/>
    <w:rsid w:val="00901D56"/>
    <w:rsid w:val="00920E56"/>
    <w:rsid w:val="009272D5"/>
    <w:rsid w:val="00935093"/>
    <w:rsid w:val="00970C8A"/>
    <w:rsid w:val="00982035"/>
    <w:rsid w:val="00994781"/>
    <w:rsid w:val="009A3C80"/>
    <w:rsid w:val="009A3DAB"/>
    <w:rsid w:val="009B354A"/>
    <w:rsid w:val="009C5C31"/>
    <w:rsid w:val="009D675F"/>
    <w:rsid w:val="009D7832"/>
    <w:rsid w:val="009E1BD2"/>
    <w:rsid w:val="009F0BB2"/>
    <w:rsid w:val="00A0621B"/>
    <w:rsid w:val="00A23DBC"/>
    <w:rsid w:val="00A33418"/>
    <w:rsid w:val="00A3421A"/>
    <w:rsid w:val="00A34B49"/>
    <w:rsid w:val="00A6368E"/>
    <w:rsid w:val="00A64BBA"/>
    <w:rsid w:val="00A80D36"/>
    <w:rsid w:val="00A959B9"/>
    <w:rsid w:val="00AB502F"/>
    <w:rsid w:val="00AB7E71"/>
    <w:rsid w:val="00AC5C0C"/>
    <w:rsid w:val="00AD0289"/>
    <w:rsid w:val="00AF05DC"/>
    <w:rsid w:val="00B06C22"/>
    <w:rsid w:val="00B11597"/>
    <w:rsid w:val="00B13E53"/>
    <w:rsid w:val="00B2525E"/>
    <w:rsid w:val="00B44AF0"/>
    <w:rsid w:val="00B45E49"/>
    <w:rsid w:val="00B517E5"/>
    <w:rsid w:val="00B5576B"/>
    <w:rsid w:val="00B57227"/>
    <w:rsid w:val="00B62C91"/>
    <w:rsid w:val="00B6669E"/>
    <w:rsid w:val="00B70EBC"/>
    <w:rsid w:val="00BA446E"/>
    <w:rsid w:val="00BA7C58"/>
    <w:rsid w:val="00BC1BF0"/>
    <w:rsid w:val="00C27336"/>
    <w:rsid w:val="00C307BD"/>
    <w:rsid w:val="00C668B0"/>
    <w:rsid w:val="00C7618E"/>
    <w:rsid w:val="00C772B9"/>
    <w:rsid w:val="00C8289C"/>
    <w:rsid w:val="00CA29CE"/>
    <w:rsid w:val="00CA5B5B"/>
    <w:rsid w:val="00CB7BFD"/>
    <w:rsid w:val="00CC05DA"/>
    <w:rsid w:val="00CC1092"/>
    <w:rsid w:val="00CC753C"/>
    <w:rsid w:val="00CE1F69"/>
    <w:rsid w:val="00D12749"/>
    <w:rsid w:val="00D62D82"/>
    <w:rsid w:val="00D70DD4"/>
    <w:rsid w:val="00D92406"/>
    <w:rsid w:val="00DA4F5F"/>
    <w:rsid w:val="00DA6A6F"/>
    <w:rsid w:val="00DF0D61"/>
    <w:rsid w:val="00E80C3D"/>
    <w:rsid w:val="00EA5C88"/>
    <w:rsid w:val="00EB357B"/>
    <w:rsid w:val="00F12D10"/>
    <w:rsid w:val="00F57E82"/>
    <w:rsid w:val="00F9511E"/>
    <w:rsid w:val="00FA7E5D"/>
    <w:rsid w:val="00FE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78C30-DE76-440D-8001-77E669F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1">
    <w:name w:val="Абзац списка1"/>
    <w:basedOn w:val="Normal"/>
    <w:qFormat/>
    <w:rsid w:val="00982035"/>
    <w:pPr>
      <w:ind w:left="720"/>
      <w:contextualSpacing/>
    </w:pPr>
    <w:rPr>
      <w:rFonts w:ascii="Calibri" w:eastAsia="Calibri" w:hAnsi="Calibri" w:cs="Times New Roman"/>
    </w:rPr>
  </w:style>
  <w:style w:type="paragraph" w:customStyle="1" w:styleId="abzacixml">
    <w:name w:val="abzaci_xml"/>
    <w:basedOn w:val="PlainText"/>
    <w:autoRedefine/>
    <w:rsid w:val="007D35BB"/>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7D35B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D35B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C787-5F73-4435-9548-611C0989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2284</Words>
  <Characters>13021</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56</cp:revision>
  <cp:lastPrinted>2015-04-02T06:03:00Z</cp:lastPrinted>
  <dcterms:created xsi:type="dcterms:W3CDTF">2015-11-13T06:48:00Z</dcterms:created>
  <dcterms:modified xsi:type="dcterms:W3CDTF">2019-10-14T10:11:00Z</dcterms:modified>
</cp:coreProperties>
</file>